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C0491" w14:textId="77777777" w:rsidR="0091150E" w:rsidRDefault="0091150E">
      <w:bookmarkStart w:id="0" w:name="_GoBack"/>
      <w:bookmarkEnd w:id="0"/>
      <w:r>
        <w:t xml:space="preserve">                                                                                                                              Mrs Mervelee Myers </w:t>
      </w:r>
    </w:p>
    <w:p w14:paraId="74F80D62" w14:textId="77777777" w:rsidR="0091150E" w:rsidRDefault="0091150E">
      <w:r>
        <w:t xml:space="preserve">                                                                                                                              16 Alma Grove Bermondsey            </w:t>
      </w:r>
    </w:p>
    <w:p w14:paraId="6B265937" w14:textId="77777777" w:rsidR="0052543B" w:rsidRDefault="0091150E">
      <w:r>
        <w:t xml:space="preserve">                                                                                                                               London SE1 5PY </w:t>
      </w:r>
    </w:p>
    <w:p w14:paraId="3939937C" w14:textId="77777777" w:rsidR="0091150E" w:rsidRDefault="0091150E">
      <w:r>
        <w:t xml:space="preserve">Independent Office for </w:t>
      </w:r>
      <w:r w:rsidR="00FF6AF3">
        <w:t xml:space="preserve">Police Conduct </w:t>
      </w:r>
    </w:p>
    <w:p w14:paraId="70DBC34D" w14:textId="77777777" w:rsidR="00FF6AF3" w:rsidRDefault="00FF6AF3">
      <w:r>
        <w:t xml:space="preserve">10 South Colonnade </w:t>
      </w:r>
    </w:p>
    <w:p w14:paraId="39E05736" w14:textId="77777777" w:rsidR="00FF6AF3" w:rsidRDefault="00585D98">
      <w:r>
        <w:t xml:space="preserve">The South Colonnade </w:t>
      </w:r>
    </w:p>
    <w:p w14:paraId="6E7E7E5E" w14:textId="77777777" w:rsidR="00585D98" w:rsidRDefault="00585D98">
      <w:r>
        <w:t xml:space="preserve">Canary Wharf </w:t>
      </w:r>
    </w:p>
    <w:p w14:paraId="05C2CE7E" w14:textId="42D0A0ED" w:rsidR="00585D98" w:rsidRDefault="00585D98">
      <w:r>
        <w:t>London E14 4PU</w:t>
      </w:r>
    </w:p>
    <w:p w14:paraId="58BA84D4" w14:textId="0EDF05B1" w:rsidR="00583621" w:rsidRDefault="00583621">
      <w:r>
        <w:t xml:space="preserve">3 November 2019 </w:t>
      </w:r>
    </w:p>
    <w:p w14:paraId="1CEA0E9A" w14:textId="77777777" w:rsidR="003926ED" w:rsidRDefault="003926ED"/>
    <w:p w14:paraId="1D787272" w14:textId="77777777" w:rsidR="00585D98" w:rsidRDefault="00585D98">
      <w:r w:rsidRPr="003926ED">
        <w:rPr>
          <w:b/>
          <w:bCs/>
        </w:rPr>
        <w:t>Claimant: Mrs Mervelee Myers v Defendant: Independent Police Conduct (IOPC</w:t>
      </w:r>
      <w:r>
        <w:t xml:space="preserve">) </w:t>
      </w:r>
    </w:p>
    <w:p w14:paraId="30CB3B82" w14:textId="77777777" w:rsidR="00585D98" w:rsidRPr="003926ED" w:rsidRDefault="00585D98">
      <w:pPr>
        <w:rPr>
          <w:b/>
          <w:bCs/>
        </w:rPr>
      </w:pPr>
      <w:r w:rsidRPr="003926ED">
        <w:rPr>
          <w:b/>
          <w:bCs/>
        </w:rPr>
        <w:t>Claim Number: F21YM135</w:t>
      </w:r>
    </w:p>
    <w:p w14:paraId="390C068B" w14:textId="77777777" w:rsidR="003926ED" w:rsidRDefault="003926ED"/>
    <w:p w14:paraId="7FB6B7A0" w14:textId="5A3EDF5E" w:rsidR="00583621" w:rsidRDefault="00585D98">
      <w:r>
        <w:t xml:space="preserve">I enclose, by way of service upon you, Mervelee Myers’s Response to the Defendant’s </w:t>
      </w:r>
      <w:r w:rsidR="00583621">
        <w:t>Defence in this matter.</w:t>
      </w:r>
    </w:p>
    <w:p w14:paraId="1FAF6751" w14:textId="77777777" w:rsidR="00583621" w:rsidRDefault="00583621">
      <w:r>
        <w:t>Kindly acknowledge safe receipt of the same.</w:t>
      </w:r>
    </w:p>
    <w:p w14:paraId="271B6160" w14:textId="77777777" w:rsidR="00583621" w:rsidRDefault="00583621">
      <w:r>
        <w:t>Yours faithfully,</w:t>
      </w:r>
    </w:p>
    <w:p w14:paraId="60735645" w14:textId="77777777" w:rsidR="00583621" w:rsidRDefault="00583621"/>
    <w:p w14:paraId="43C19053" w14:textId="77777777" w:rsidR="00583621" w:rsidRPr="003926ED" w:rsidRDefault="00583621">
      <w:pPr>
        <w:rPr>
          <w:b/>
          <w:bCs/>
        </w:rPr>
      </w:pPr>
      <w:r w:rsidRPr="003926ED">
        <w:rPr>
          <w:b/>
          <w:bCs/>
        </w:rPr>
        <w:t>Mervelee Myers</w:t>
      </w:r>
    </w:p>
    <w:p w14:paraId="73CA9245" w14:textId="77777777" w:rsidR="00583621" w:rsidRPr="003926ED" w:rsidRDefault="00583621">
      <w:pPr>
        <w:rPr>
          <w:b/>
          <w:bCs/>
        </w:rPr>
      </w:pPr>
      <w:r w:rsidRPr="003926ED">
        <w:rPr>
          <w:b/>
          <w:bCs/>
        </w:rPr>
        <w:t xml:space="preserve">Mental Health &amp; SEND Advocate </w:t>
      </w:r>
    </w:p>
    <w:p w14:paraId="3D5A6444" w14:textId="77777777" w:rsidR="00583621" w:rsidRDefault="00583621">
      <w:r>
        <w:t xml:space="preserve">Refer to </w:t>
      </w:r>
    </w:p>
    <w:p w14:paraId="4FC560A4" w14:textId="77777777" w:rsidR="00583621" w:rsidRDefault="00583621">
      <w:r>
        <w:t xml:space="preserve">Websites: 1. Google My Business </w:t>
      </w:r>
      <w:hyperlink r:id="rId7" w:history="1">
        <w:r w:rsidRPr="00052369">
          <w:rPr>
            <w:rStyle w:val="Hyperlink"/>
          </w:rPr>
          <w:t>https://fight4justiceadvocacy.business.site</w:t>
        </w:r>
      </w:hyperlink>
      <w:r>
        <w:t xml:space="preserve"> </w:t>
      </w:r>
    </w:p>
    <w:p w14:paraId="6219488C" w14:textId="77777777" w:rsidR="00583621" w:rsidRDefault="00583621" w:rsidP="00583621">
      <w:r>
        <w:t xml:space="preserve">2. WordPress </w:t>
      </w:r>
      <w:hyperlink r:id="rId8" w:history="1">
        <w:r w:rsidRPr="00052369">
          <w:rPr>
            <w:rStyle w:val="Hyperlink"/>
          </w:rPr>
          <w:t>https://mervelee.wordpress.com</w:t>
        </w:r>
      </w:hyperlink>
      <w:r>
        <w:t xml:space="preserve"> </w:t>
      </w:r>
    </w:p>
    <w:p w14:paraId="7F00FBF2" w14:textId="77777777" w:rsidR="00583621" w:rsidRDefault="00583621" w:rsidP="00583621">
      <w:r>
        <w:t xml:space="preserve">3. SEND Advocacy </w:t>
      </w:r>
      <w:hyperlink r:id="rId9" w:history="1">
        <w:r w:rsidRPr="00052369">
          <w:rPr>
            <w:rStyle w:val="Hyperlink"/>
          </w:rPr>
          <w:t>www.Merveleeconsultancy.uk</w:t>
        </w:r>
      </w:hyperlink>
      <w:r>
        <w:t xml:space="preserve"> </w:t>
      </w:r>
    </w:p>
    <w:p w14:paraId="63CE71FE" w14:textId="77777777" w:rsidR="00583621" w:rsidRDefault="00583621" w:rsidP="00583621">
      <w:r>
        <w:t xml:space="preserve">Mobile: 07950618083. </w:t>
      </w:r>
    </w:p>
    <w:p w14:paraId="01F7F984" w14:textId="77777777" w:rsidR="00583621" w:rsidRDefault="00583621" w:rsidP="00583621">
      <w:r>
        <w:t>Social Media</w:t>
      </w:r>
    </w:p>
    <w:p w14:paraId="212BE112" w14:textId="77777777" w:rsidR="00583621" w:rsidRDefault="00583621" w:rsidP="00583621">
      <w:pPr>
        <w:pStyle w:val="ListParagraph"/>
        <w:numPr>
          <w:ilvl w:val="0"/>
          <w:numId w:val="2"/>
        </w:numPr>
      </w:pPr>
      <w:r>
        <w:t>Facebook</w:t>
      </w:r>
    </w:p>
    <w:p w14:paraId="2B663826" w14:textId="77777777" w:rsidR="00583621" w:rsidRDefault="00583621" w:rsidP="00583621">
      <w:pPr>
        <w:pStyle w:val="ListParagraph"/>
        <w:numPr>
          <w:ilvl w:val="0"/>
          <w:numId w:val="2"/>
        </w:numPr>
      </w:pPr>
      <w:r>
        <w:t>LinkedIn</w:t>
      </w:r>
    </w:p>
    <w:p w14:paraId="0B84D4A9" w14:textId="77777777" w:rsidR="00583621" w:rsidRDefault="00583621" w:rsidP="00583621">
      <w:pPr>
        <w:pStyle w:val="ListParagraph"/>
        <w:numPr>
          <w:ilvl w:val="0"/>
          <w:numId w:val="2"/>
        </w:numPr>
      </w:pPr>
      <w:r>
        <w:t>Twitter</w:t>
      </w:r>
    </w:p>
    <w:p w14:paraId="01DF1C7C" w14:textId="77777777" w:rsidR="00583621" w:rsidRDefault="00583621" w:rsidP="00583621">
      <w:pPr>
        <w:pStyle w:val="ListParagraph"/>
        <w:numPr>
          <w:ilvl w:val="0"/>
          <w:numId w:val="2"/>
        </w:numPr>
      </w:pPr>
      <w:r>
        <w:t xml:space="preserve">Instagram </w:t>
      </w:r>
    </w:p>
    <w:p w14:paraId="6754604A" w14:textId="1D63E3D5" w:rsidR="00583621" w:rsidRDefault="00583621" w:rsidP="00583621">
      <w:r>
        <w:t>Community Champions</w:t>
      </w:r>
    </w:p>
    <w:p w14:paraId="3F68F1F6" w14:textId="77777777" w:rsidR="00991243" w:rsidRDefault="00991243" w:rsidP="00583621"/>
    <w:p w14:paraId="1C2813FC" w14:textId="38173BD1" w:rsidR="003926ED" w:rsidRDefault="00CD294C" w:rsidP="00583621">
      <w:r>
        <w:lastRenderedPageBreak/>
        <w:t xml:space="preserve">IN THE COUNTY COURT MONEY </w:t>
      </w:r>
      <w:r w:rsidR="00991243">
        <w:t xml:space="preserve">CLAIMS CENTRE   </w:t>
      </w:r>
      <w:proofErr w:type="gramStart"/>
      <w:r w:rsidR="00991243">
        <w:t>CLAIM</w:t>
      </w:r>
      <w:proofErr w:type="gramEnd"/>
      <w:r w:rsidR="00991243">
        <w:t xml:space="preserve"> NO: F21YM135 </w:t>
      </w:r>
      <w:r>
        <w:t xml:space="preserve"> </w:t>
      </w:r>
    </w:p>
    <w:p w14:paraId="6E5E8568" w14:textId="04EA7763" w:rsidR="00991243" w:rsidRDefault="00991243" w:rsidP="00583621">
      <w:r>
        <w:t xml:space="preserve">BETWEEN </w:t>
      </w:r>
    </w:p>
    <w:p w14:paraId="6DA5A27A" w14:textId="77777777" w:rsidR="00991243" w:rsidRDefault="00991243" w:rsidP="00583621">
      <w:r>
        <w:t>MRS MERVELEE IONIE MYERS</w:t>
      </w:r>
    </w:p>
    <w:p w14:paraId="51F3E309" w14:textId="77777777" w:rsidR="00991243" w:rsidRDefault="00991243" w:rsidP="00583621">
      <w:r>
        <w:t>-and-</w:t>
      </w:r>
    </w:p>
    <w:p w14:paraId="7E0E5971" w14:textId="77777777" w:rsidR="00991243" w:rsidRDefault="00991243" w:rsidP="00583621">
      <w:r>
        <w:t>THE INDEPENDENT OFFICE FOR POLICE CONDUCT (‘IOPC’)</w:t>
      </w:r>
    </w:p>
    <w:p w14:paraId="44BA33AF" w14:textId="77777777" w:rsidR="00991243" w:rsidRDefault="00991243" w:rsidP="00583621">
      <w:r>
        <w:t>Response to DEFENCE</w:t>
      </w:r>
    </w:p>
    <w:p w14:paraId="41FC2F08" w14:textId="77777777" w:rsidR="00991243" w:rsidRDefault="00991243" w:rsidP="00583621"/>
    <w:p w14:paraId="6C158771" w14:textId="7EF54EBB" w:rsidR="00991243" w:rsidRDefault="00991243" w:rsidP="00583621">
      <w:r>
        <w:t>Basis of Response</w:t>
      </w:r>
    </w:p>
    <w:p w14:paraId="23DA565E" w14:textId="75D30A10" w:rsidR="00991243" w:rsidRDefault="00991243" w:rsidP="00991243">
      <w:pPr>
        <w:pStyle w:val="ListParagraph"/>
        <w:numPr>
          <w:ilvl w:val="0"/>
          <w:numId w:val="3"/>
        </w:numPr>
      </w:pPr>
      <w:r>
        <w:t xml:space="preserve">The Defendant in sending me their defence with such ludicrous arguments about my Claim Form which includes particulars of Claims do not…? Is </w:t>
      </w:r>
      <w:r w:rsidR="00A9296C">
        <w:t xml:space="preserve">a </w:t>
      </w:r>
      <w:r>
        <w:t>c</w:t>
      </w:r>
      <w:r w:rsidR="00A9296C">
        <w:t>ontinued breach of the Human Rights Act 1998.</w:t>
      </w:r>
    </w:p>
    <w:p w14:paraId="00684CFF" w14:textId="77777777" w:rsidR="00A9296C" w:rsidRDefault="00A9296C" w:rsidP="00583621"/>
    <w:p w14:paraId="184228D1" w14:textId="77777777" w:rsidR="00A9296C" w:rsidRDefault="00A9296C" w:rsidP="00583621">
      <w:r>
        <w:t>This means I will address each pointy with evidence backing my claim with detailed arguments of the breaches of the requirements of CPR 16 Part 3.4 (in that the Claimant have reasonable grounds to bring a claim against the Defendant).</w:t>
      </w:r>
    </w:p>
    <w:p w14:paraId="5ECAC5F6" w14:textId="15B1A007" w:rsidR="00A9296C" w:rsidRPr="0062007F" w:rsidRDefault="00A9296C" w:rsidP="00A9296C">
      <w:pPr>
        <w:pStyle w:val="ListParagraph"/>
        <w:numPr>
          <w:ilvl w:val="0"/>
          <w:numId w:val="4"/>
        </w:numPr>
        <w:rPr>
          <w:b/>
          <w:bCs/>
        </w:rPr>
      </w:pPr>
      <w:r w:rsidRPr="0062007F">
        <w:rPr>
          <w:b/>
          <w:bCs/>
        </w:rPr>
        <w:t>Lawful Basis of Claim</w:t>
      </w:r>
    </w:p>
    <w:p w14:paraId="5ED484B2" w14:textId="77777777" w:rsidR="0062007F" w:rsidRDefault="0062007F" w:rsidP="00583621">
      <w:r w:rsidRPr="0062007F">
        <w:rPr>
          <w:b/>
          <w:bCs/>
        </w:rPr>
        <w:t>The United Convention on the Rights of the Child (UNCRC</w:t>
      </w:r>
      <w:r>
        <w:t>): Article 14 states that it is a basic entitlement of humans to enjoy their rights and freedoms without discrimination on any grounds.</w:t>
      </w:r>
    </w:p>
    <w:p w14:paraId="28490A59" w14:textId="77777777" w:rsidR="0062007F" w:rsidRDefault="0062007F" w:rsidP="00583621">
      <w:r w:rsidRPr="0062007F">
        <w:rPr>
          <w:b/>
          <w:bCs/>
        </w:rPr>
        <w:t>The Disability Discrimination Act 1995</w:t>
      </w:r>
      <w:r>
        <w:t>: Introduced the Special Educational Needs Code of Practice.</w:t>
      </w:r>
    </w:p>
    <w:p w14:paraId="6ABE6210" w14:textId="77777777" w:rsidR="00074BC5" w:rsidRDefault="0062007F" w:rsidP="00583621">
      <w:r>
        <w:t xml:space="preserve"> </w:t>
      </w:r>
      <w:r w:rsidR="00D36D81" w:rsidRPr="00074BC5">
        <w:rPr>
          <w:b/>
          <w:bCs/>
        </w:rPr>
        <w:t>The Special Educational Needs and Disability Act 2001</w:t>
      </w:r>
      <w:r w:rsidR="00D36D81">
        <w:t xml:space="preserve">: Created a single equality body, the Equality and Human Rights Commission, responsible for enforcing anti-discrimination rules. Created duty on </w:t>
      </w:r>
      <w:r w:rsidR="00D36D81" w:rsidRPr="00074BC5">
        <w:rPr>
          <w:b/>
          <w:bCs/>
          <w:u w:val="single"/>
        </w:rPr>
        <w:t>authorities</w:t>
      </w:r>
      <w:r w:rsidR="00D36D81">
        <w:t xml:space="preserve"> to promote </w:t>
      </w:r>
      <w:r w:rsidR="00074BC5">
        <w:t>equality o</w:t>
      </w:r>
      <w:r w:rsidR="00D36D81">
        <w:t>f</w:t>
      </w:r>
      <w:r w:rsidR="00074BC5">
        <w:t xml:space="preserve"> opportunity for men and women.</w:t>
      </w:r>
    </w:p>
    <w:p w14:paraId="4F2253AC" w14:textId="77777777" w:rsidR="00793A2C" w:rsidRDefault="00074BC5" w:rsidP="00583621">
      <w:r w:rsidRPr="00751036">
        <w:rPr>
          <w:b/>
          <w:bCs/>
        </w:rPr>
        <w:t>Safeguarding Vulnerable Group Act 2006</w:t>
      </w:r>
      <w:r>
        <w:t xml:space="preserve">: The </w:t>
      </w:r>
      <w:r w:rsidR="00D36D81">
        <w:t>P</w:t>
      </w:r>
      <w:r>
        <w:t xml:space="preserve">olice will </w:t>
      </w:r>
      <w:r w:rsidR="00D36D81">
        <w:t>r</w:t>
      </w:r>
      <w:r>
        <w:t xml:space="preserve">ecord </w:t>
      </w:r>
      <w:r w:rsidR="00D36D81">
        <w:t>a</w:t>
      </w:r>
      <w:r w:rsidR="00751036">
        <w:t>nd monitor any offen</w:t>
      </w:r>
      <w:r w:rsidR="00D36D81">
        <w:t>c</w:t>
      </w:r>
      <w:r w:rsidR="00751036">
        <w:t>es mo</w:t>
      </w:r>
      <w:r w:rsidR="00D36D81">
        <w:t>ti</w:t>
      </w:r>
      <w:r w:rsidR="00751036">
        <w:t>vated by prejudi</w:t>
      </w:r>
      <w:r w:rsidR="00D36D81">
        <w:t>ce</w:t>
      </w:r>
      <w:r w:rsidR="00751036">
        <w:t xml:space="preserve"> against any group</w:t>
      </w:r>
      <w:r w:rsidR="0038067D">
        <w:t xml:space="preserve">, so </w:t>
      </w:r>
      <w:r w:rsidR="0038067D" w:rsidRPr="00793A2C">
        <w:rPr>
          <w:b/>
          <w:bCs/>
        </w:rPr>
        <w:t xml:space="preserve">it is important that you report any victimisation that </w:t>
      </w:r>
      <w:r w:rsidR="00793A2C" w:rsidRPr="00793A2C">
        <w:rPr>
          <w:b/>
          <w:bCs/>
        </w:rPr>
        <w:t>you suffer, whether you belong to one of the five groups or not</w:t>
      </w:r>
      <w:r w:rsidR="00793A2C">
        <w:t xml:space="preserve">. See </w:t>
      </w:r>
      <w:hyperlink r:id="rId10" w:history="1">
        <w:r w:rsidR="00793A2C" w:rsidRPr="00DB5A06">
          <w:rPr>
            <w:rStyle w:val="Hyperlink"/>
          </w:rPr>
          <w:t>www.southwark.gov.uk/community-safety/prevent-it-report-it</w:t>
        </w:r>
      </w:hyperlink>
      <w:r w:rsidR="00793A2C">
        <w:t xml:space="preserve">. </w:t>
      </w:r>
    </w:p>
    <w:p w14:paraId="62A59C12" w14:textId="5520649C" w:rsidR="00793A2C" w:rsidRDefault="00793A2C" w:rsidP="00583621">
      <w:r w:rsidRPr="00793A2C">
        <w:rPr>
          <w:b/>
          <w:bCs/>
        </w:rPr>
        <w:t>The Equality Act 2010</w:t>
      </w:r>
      <w:r>
        <w:t xml:space="preserve">: The Equality Act prohibits discrimination against people with a disability, whether this is physical or mental impairment. </w:t>
      </w:r>
      <w:r w:rsidRPr="00B82106">
        <w:rPr>
          <w:b/>
          <w:bCs/>
        </w:rPr>
        <w:t>Section 60 will prohibit employers from asking about the health of applicants</w:t>
      </w:r>
      <w:r>
        <w:t xml:space="preserve">. </w:t>
      </w:r>
      <w:r w:rsidR="00B82106">
        <w:t>Why did PC Lulu send my data to Maudsley Hospital for them to contact me?</w:t>
      </w:r>
    </w:p>
    <w:p w14:paraId="56C08FEF" w14:textId="1C669976" w:rsidR="00B82106" w:rsidRPr="00AC499A" w:rsidRDefault="00B82106" w:rsidP="00583621">
      <w:pPr>
        <w:rPr>
          <w:b/>
          <w:bCs/>
        </w:rPr>
      </w:pPr>
      <w:r w:rsidRPr="00AC499A">
        <w:rPr>
          <w:b/>
          <w:bCs/>
        </w:rPr>
        <w:t xml:space="preserve">Contact details </w:t>
      </w:r>
      <w:r w:rsidR="00AC499A" w:rsidRPr="00AC499A">
        <w:rPr>
          <w:b/>
          <w:bCs/>
        </w:rPr>
        <w:t xml:space="preserve">for agencies who can give advice on your rights in employment </w:t>
      </w:r>
    </w:p>
    <w:p w14:paraId="31B6AD4A" w14:textId="77777777" w:rsidR="0051205A" w:rsidRDefault="00AC499A" w:rsidP="00583621">
      <w:r w:rsidRPr="0051205A">
        <w:rPr>
          <w:b/>
          <w:bCs/>
        </w:rPr>
        <w:t xml:space="preserve">ACAS </w:t>
      </w:r>
      <w:r w:rsidR="0051205A" w:rsidRPr="0051205A">
        <w:rPr>
          <w:b/>
          <w:bCs/>
        </w:rPr>
        <w:t>–</w:t>
      </w:r>
      <w:r w:rsidRPr="0051205A">
        <w:rPr>
          <w:b/>
          <w:bCs/>
        </w:rPr>
        <w:t xml:space="preserve"> </w:t>
      </w:r>
      <w:r w:rsidR="0051205A" w:rsidRPr="0051205A">
        <w:rPr>
          <w:b/>
          <w:bCs/>
        </w:rPr>
        <w:t>Advisory, Conciliation and Arbitration Service</w:t>
      </w:r>
      <w:r w:rsidR="0051205A">
        <w:t xml:space="preserve"> at </w:t>
      </w:r>
      <w:hyperlink r:id="rId11" w:history="1">
        <w:r w:rsidR="0051205A" w:rsidRPr="00DB5A06">
          <w:rPr>
            <w:rStyle w:val="Hyperlink"/>
          </w:rPr>
          <w:t>http://www.acas.org.uk</w:t>
        </w:r>
      </w:hyperlink>
      <w:r w:rsidR="0051205A">
        <w:t>. Contact Number: 08457474747</w:t>
      </w:r>
    </w:p>
    <w:p w14:paraId="19952B3B" w14:textId="77777777" w:rsidR="0051205A" w:rsidRDefault="0051205A" w:rsidP="00583621">
      <w:r w:rsidRPr="0051205A">
        <w:rPr>
          <w:b/>
          <w:bCs/>
        </w:rPr>
        <w:t>EASS – Equality Advisory and Support Services</w:t>
      </w:r>
      <w:r>
        <w:t xml:space="preserve"> at </w:t>
      </w:r>
      <w:hyperlink r:id="rId12" w:history="1">
        <w:r w:rsidRPr="00DB5A06">
          <w:rPr>
            <w:rStyle w:val="Hyperlink"/>
          </w:rPr>
          <w:t>http://www.equalityadvisoryservice.com</w:t>
        </w:r>
      </w:hyperlink>
      <w:r>
        <w:t xml:space="preserve">. Email: </w:t>
      </w:r>
      <w:hyperlink r:id="rId13" w:history="1">
        <w:r w:rsidRPr="00DB5A06">
          <w:rPr>
            <w:rStyle w:val="Hyperlink"/>
          </w:rPr>
          <w:t>adviceline@equalityadvisoryservice.com</w:t>
        </w:r>
      </w:hyperlink>
      <w:r>
        <w:t>. Telephone: 08088000082.</w:t>
      </w:r>
    </w:p>
    <w:p w14:paraId="1ED44939" w14:textId="77777777" w:rsidR="00F75D28" w:rsidRPr="00F75D28" w:rsidRDefault="00F75D28" w:rsidP="00583621">
      <w:pPr>
        <w:rPr>
          <w:b/>
          <w:bCs/>
        </w:rPr>
      </w:pPr>
      <w:r w:rsidRPr="00F75D28">
        <w:rPr>
          <w:b/>
          <w:bCs/>
        </w:rPr>
        <w:t>Public Interest Disclosure Act 1998 – Chapter 23</w:t>
      </w:r>
    </w:p>
    <w:p w14:paraId="143FE6CF" w14:textId="77777777" w:rsidR="00F75D28" w:rsidRDefault="00F75D28" w:rsidP="00583621">
      <w:r>
        <w:lastRenderedPageBreak/>
        <w:t>Protected disclosure re PC Lulu</w:t>
      </w:r>
    </w:p>
    <w:p w14:paraId="7624F867" w14:textId="198F5CE8" w:rsidR="00F75D28" w:rsidRDefault="00443661" w:rsidP="00443661">
      <w:r>
        <w:t xml:space="preserve">(1) </w:t>
      </w:r>
      <w:r w:rsidR="00F75D28">
        <w:t>Right not to suffer detriment re since the death of my mother and LEYF discrimination</w:t>
      </w:r>
    </w:p>
    <w:p w14:paraId="22F4C5C8" w14:textId="77777777" w:rsidR="00443661" w:rsidRDefault="00443661" w:rsidP="00583621">
      <w:r>
        <w:t xml:space="preserve">(2) Right not to suffer detriment </w:t>
      </w:r>
    </w:p>
    <w:p w14:paraId="171C7EA3" w14:textId="1AA18497" w:rsidR="00443661" w:rsidRDefault="00443661" w:rsidP="00583621">
      <w:r>
        <w:t xml:space="preserve">(11) </w:t>
      </w:r>
      <w:r w:rsidR="00F75D28">
        <w:t xml:space="preserve">National </w:t>
      </w:r>
      <w:r>
        <w:t>security</w:t>
      </w:r>
    </w:p>
    <w:p w14:paraId="2502A63C" w14:textId="1143C195" w:rsidR="00443661" w:rsidRDefault="00443661" w:rsidP="00583621">
      <w:r>
        <w:t>(13) Police Officers</w:t>
      </w:r>
    </w:p>
    <w:p w14:paraId="1BB7BA38" w14:textId="6AA139AE" w:rsidR="00443661" w:rsidRDefault="00443661" w:rsidP="00583621">
      <w:r>
        <w:t xml:space="preserve">(14) Remedy for Infringement of rights </w:t>
      </w:r>
      <w:r w:rsidR="00793A2C">
        <w:t xml:space="preserve">   </w:t>
      </w:r>
      <w:r w:rsidR="00751036">
        <w:t xml:space="preserve"> </w:t>
      </w:r>
    </w:p>
    <w:p w14:paraId="3F4A14A4" w14:textId="77777777" w:rsidR="00443661" w:rsidRDefault="00443661" w:rsidP="00583621"/>
    <w:p w14:paraId="462EA965" w14:textId="52CA8B2D" w:rsidR="00443661" w:rsidRPr="00443661" w:rsidRDefault="00443661" w:rsidP="00583621">
      <w:pPr>
        <w:rPr>
          <w:b/>
          <w:bCs/>
        </w:rPr>
      </w:pPr>
      <w:r w:rsidRPr="00443661">
        <w:rPr>
          <w:b/>
          <w:bCs/>
        </w:rPr>
        <w:t xml:space="preserve">ICO </w:t>
      </w:r>
    </w:p>
    <w:p w14:paraId="14BDFAA8" w14:textId="3F709C70" w:rsidR="00443661" w:rsidRDefault="00443661" w:rsidP="00583621">
      <w:r>
        <w:t xml:space="preserve">Contact: 03031231113 or 01625545745 or </w:t>
      </w:r>
      <w:hyperlink r:id="rId14" w:history="1">
        <w:r w:rsidRPr="00DB5A06">
          <w:rPr>
            <w:rStyle w:val="Hyperlink"/>
          </w:rPr>
          <w:t>http://www.ico.org.uk</w:t>
        </w:r>
      </w:hyperlink>
      <w:r>
        <w:t xml:space="preserve"> or </w:t>
      </w:r>
      <w:hyperlink r:id="rId15" w:history="1">
        <w:r w:rsidRPr="00DB5A06">
          <w:rPr>
            <w:rStyle w:val="Hyperlink"/>
          </w:rPr>
          <w:t>http://www.nationalarchives.gov.uk/contact/</w:t>
        </w:r>
      </w:hyperlink>
      <w:r>
        <w:t xml:space="preserve">. </w:t>
      </w:r>
    </w:p>
    <w:p w14:paraId="5E2E4BD4" w14:textId="34C5D15A" w:rsidR="00443661" w:rsidRPr="00443661" w:rsidRDefault="00443661" w:rsidP="00583621">
      <w:pPr>
        <w:rPr>
          <w:b/>
          <w:bCs/>
        </w:rPr>
      </w:pPr>
      <w:r w:rsidRPr="00443661">
        <w:rPr>
          <w:b/>
          <w:bCs/>
        </w:rPr>
        <w:t>How to report a scam</w:t>
      </w:r>
    </w:p>
    <w:p w14:paraId="39FEE07F" w14:textId="77777777" w:rsidR="00A516AB" w:rsidRDefault="00A516AB" w:rsidP="00583621">
      <w:r>
        <w:t>Next steps: Stopping someone vulnerable from being scammed – Safeguarding Vulnerable Group Act 2006.</w:t>
      </w:r>
    </w:p>
    <w:p w14:paraId="60550DDB" w14:textId="77777777" w:rsidR="00A516AB" w:rsidRPr="00A516AB" w:rsidRDefault="00A516AB" w:rsidP="00583621">
      <w:pPr>
        <w:rPr>
          <w:b/>
          <w:bCs/>
        </w:rPr>
      </w:pPr>
      <w:r w:rsidRPr="00A516AB">
        <w:rPr>
          <w:b/>
          <w:bCs/>
        </w:rPr>
        <w:t xml:space="preserve">Police Powers </w:t>
      </w:r>
    </w:p>
    <w:p w14:paraId="269A37FF" w14:textId="77777777" w:rsidR="006B4A43" w:rsidRDefault="00A516AB" w:rsidP="00583621">
      <w:r>
        <w:t xml:space="preserve"> The Police are covered by the law about discrimination, which means it’s against the law </w:t>
      </w:r>
      <w:r w:rsidR="006B4A43">
        <w:t>for them to discriminate against me because I belong to any of the groups covered by the Equality Act 2010 “Protected Characteristics” (a) age (b) disability (c) race (d) religion or belief.</w:t>
      </w:r>
    </w:p>
    <w:p w14:paraId="541F6D0B" w14:textId="77777777" w:rsidR="00F2274C" w:rsidRDefault="006B4A43" w:rsidP="00583621">
      <w:r w:rsidRPr="006B4A43">
        <w:rPr>
          <w:b/>
          <w:bCs/>
        </w:rPr>
        <w:t>Powers of entry</w:t>
      </w:r>
      <w:r>
        <w:t xml:space="preserve">: Police </w:t>
      </w:r>
      <w:r w:rsidR="009329C9">
        <w:t>can only enter premises without a warrant if a serious or dangerous incident has taken place. (1) What would ha</w:t>
      </w:r>
      <w:r w:rsidR="00A516AB">
        <w:t>v</w:t>
      </w:r>
      <w:r w:rsidR="009329C9">
        <w:t>e happened if I was not in a fit state to let the Police in? (2) The Police refuse to act on my concerns when I reported threats.</w:t>
      </w:r>
    </w:p>
    <w:p w14:paraId="4CCAF4CC" w14:textId="77777777" w:rsidR="00F2274C" w:rsidRPr="00F2274C" w:rsidRDefault="00F2274C" w:rsidP="00583621">
      <w:pPr>
        <w:rPr>
          <w:b/>
          <w:bCs/>
        </w:rPr>
      </w:pPr>
      <w:r w:rsidRPr="00F2274C">
        <w:rPr>
          <w:b/>
          <w:bCs/>
        </w:rPr>
        <w:t xml:space="preserve">The Police Entry to </w:t>
      </w:r>
      <w:r w:rsidR="009329C9" w:rsidRPr="00F2274C">
        <w:rPr>
          <w:b/>
          <w:bCs/>
        </w:rPr>
        <w:t>m</w:t>
      </w:r>
      <w:r w:rsidRPr="00F2274C">
        <w:rPr>
          <w:b/>
          <w:bCs/>
        </w:rPr>
        <w:t>y Home on 30 October 2017</w:t>
      </w:r>
    </w:p>
    <w:p w14:paraId="44BA2CC9" w14:textId="77777777" w:rsidR="00F2274C" w:rsidRDefault="00F2274C" w:rsidP="00583621">
      <w:r>
        <w:t xml:space="preserve">Caused more harm and distress to my husband and I than Winsome Duncan’s threats. See email from </w:t>
      </w:r>
      <w:hyperlink r:id="rId16" w:history="1">
        <w:r w:rsidRPr="00DB5A06">
          <w:rPr>
            <w:rStyle w:val="Hyperlink"/>
          </w:rPr>
          <w:t>www.peachespublications.co.uk</w:t>
        </w:r>
      </w:hyperlink>
      <w:r>
        <w:t xml:space="preserve"> on 29 October 2017.</w:t>
      </w:r>
    </w:p>
    <w:p w14:paraId="07C18925" w14:textId="77777777" w:rsidR="00F2274C" w:rsidRDefault="00F2274C" w:rsidP="00583621">
      <w:r>
        <w:t xml:space="preserve">Complaints – See correspondence </w:t>
      </w:r>
    </w:p>
    <w:p w14:paraId="4D7A1609" w14:textId="77777777" w:rsidR="00F2274C" w:rsidRDefault="00F2274C" w:rsidP="00583621">
      <w:pPr>
        <w:rPr>
          <w:b/>
          <w:bCs/>
        </w:rPr>
      </w:pPr>
    </w:p>
    <w:p w14:paraId="76AF8662" w14:textId="46C34D52" w:rsidR="00F2274C" w:rsidRPr="00F2274C" w:rsidRDefault="00F2274C" w:rsidP="00583621">
      <w:pPr>
        <w:rPr>
          <w:b/>
          <w:bCs/>
        </w:rPr>
      </w:pPr>
      <w:r w:rsidRPr="00F2274C">
        <w:rPr>
          <w:b/>
          <w:bCs/>
        </w:rPr>
        <w:t xml:space="preserve">Making a Complaint </w:t>
      </w:r>
    </w:p>
    <w:p w14:paraId="0C07D7F2" w14:textId="77777777" w:rsidR="00F2274C" w:rsidRDefault="00F2274C" w:rsidP="00583621">
      <w:hyperlink r:id="rId17" w:history="1">
        <w:r w:rsidRPr="00DB5A06">
          <w:rPr>
            <w:rStyle w:val="Hyperlink"/>
          </w:rPr>
          <w:t>www.ipcc.gov.uk</w:t>
        </w:r>
      </w:hyperlink>
      <w:r>
        <w:t xml:space="preserve"> </w:t>
      </w:r>
    </w:p>
    <w:p w14:paraId="0D55054E" w14:textId="77777777" w:rsidR="00F2274C" w:rsidRDefault="00F2274C" w:rsidP="00583621">
      <w:r>
        <w:t xml:space="preserve">Contact details for the IPPC – Independent Police Complaints Commission </w:t>
      </w:r>
    </w:p>
    <w:p w14:paraId="7DA4BF15" w14:textId="77777777" w:rsidR="00F2274C" w:rsidRDefault="00F2274C" w:rsidP="00583621">
      <w:r>
        <w:t>PO Box 473</w:t>
      </w:r>
    </w:p>
    <w:p w14:paraId="313134AE" w14:textId="77777777" w:rsidR="00F2274C" w:rsidRDefault="00F2274C" w:rsidP="00583621">
      <w:r>
        <w:t>Sale M33 OBW</w:t>
      </w:r>
    </w:p>
    <w:p w14:paraId="218A54D9" w14:textId="77777777" w:rsidR="00F2274C" w:rsidRDefault="00F2274C" w:rsidP="00583621">
      <w:r>
        <w:t>Telephone: 0300-020-0096</w:t>
      </w:r>
    </w:p>
    <w:p w14:paraId="6DBB7E0E" w14:textId="33DCD14B" w:rsidR="00F2274C" w:rsidRDefault="00F2274C" w:rsidP="00583621">
      <w:r>
        <w:t xml:space="preserve">Email: </w:t>
      </w:r>
      <w:hyperlink r:id="rId18" w:history="1">
        <w:r w:rsidRPr="00DB5A06">
          <w:rPr>
            <w:rStyle w:val="Hyperlink"/>
          </w:rPr>
          <w:t>enquiries@ipcc.gsi.gov.uk</w:t>
        </w:r>
      </w:hyperlink>
    </w:p>
    <w:p w14:paraId="16472122" w14:textId="772CF97B" w:rsidR="00731CDB" w:rsidRDefault="00F2274C" w:rsidP="00583621">
      <w:r>
        <w:t xml:space="preserve">Website: </w:t>
      </w:r>
      <w:hyperlink r:id="rId19" w:history="1">
        <w:r w:rsidR="00731CDB" w:rsidRPr="00DB5A06">
          <w:rPr>
            <w:rStyle w:val="Hyperlink"/>
          </w:rPr>
          <w:t>www.ipcc.gov.uk</w:t>
        </w:r>
      </w:hyperlink>
      <w:r w:rsidR="00731CDB">
        <w:t>.</w:t>
      </w:r>
    </w:p>
    <w:p w14:paraId="2121065C" w14:textId="77777777" w:rsidR="00731CDB" w:rsidRPr="00731CDB" w:rsidRDefault="00731CDB" w:rsidP="00583621">
      <w:pPr>
        <w:rPr>
          <w:b/>
          <w:bCs/>
        </w:rPr>
      </w:pPr>
      <w:r w:rsidRPr="00731CDB">
        <w:rPr>
          <w:b/>
          <w:bCs/>
        </w:rPr>
        <w:lastRenderedPageBreak/>
        <w:t xml:space="preserve">Liberty </w:t>
      </w:r>
    </w:p>
    <w:p w14:paraId="77A50D66" w14:textId="77777777" w:rsidR="00731CDB" w:rsidRDefault="00731CDB" w:rsidP="00583621">
      <w:r>
        <w:t xml:space="preserve">21 Tabard Street </w:t>
      </w:r>
    </w:p>
    <w:p w14:paraId="75125E30" w14:textId="77777777" w:rsidR="00731CDB" w:rsidRDefault="00731CDB" w:rsidP="00583621">
      <w:r>
        <w:t>London SE1 4LA</w:t>
      </w:r>
    </w:p>
    <w:p w14:paraId="0567901C" w14:textId="77777777" w:rsidR="00731CDB" w:rsidRDefault="00731CDB" w:rsidP="00583621">
      <w:r>
        <w:t>Telephone: 08451232307</w:t>
      </w:r>
    </w:p>
    <w:p w14:paraId="65AD42B8" w14:textId="39114C4E" w:rsidR="00731CDB" w:rsidRDefault="00731CDB" w:rsidP="00583621">
      <w:r>
        <w:t xml:space="preserve">Website: </w:t>
      </w:r>
      <w:hyperlink r:id="rId20" w:history="1">
        <w:r w:rsidRPr="00DB5A06">
          <w:rPr>
            <w:rStyle w:val="Hyperlink"/>
          </w:rPr>
          <w:t>www.liberty-human-rights.org.uk</w:t>
        </w:r>
      </w:hyperlink>
    </w:p>
    <w:p w14:paraId="32D0A404" w14:textId="77777777" w:rsidR="00731CDB" w:rsidRPr="00731CDB" w:rsidRDefault="00731CDB" w:rsidP="00583621">
      <w:pPr>
        <w:rPr>
          <w:b/>
          <w:bCs/>
        </w:rPr>
      </w:pPr>
      <w:r w:rsidRPr="00731CDB">
        <w:rPr>
          <w:b/>
          <w:bCs/>
        </w:rPr>
        <w:t>Police Action Centre</w:t>
      </w:r>
    </w:p>
    <w:p w14:paraId="73D7E742" w14:textId="77777777" w:rsidR="00731CDB" w:rsidRDefault="00731CDB" w:rsidP="00583621">
      <w:r>
        <w:t>The Bungalow</w:t>
      </w:r>
    </w:p>
    <w:p w14:paraId="422B4ABB" w14:textId="77777777" w:rsidR="00731CDB" w:rsidRDefault="00731CDB" w:rsidP="00583621">
      <w:r>
        <w:t>16 Knighton Road</w:t>
      </w:r>
    </w:p>
    <w:p w14:paraId="0F62D254" w14:textId="77777777" w:rsidR="00731CDB" w:rsidRDefault="00731CDB" w:rsidP="00583621">
      <w:r>
        <w:t>Leicester LE2 3HH</w:t>
      </w:r>
    </w:p>
    <w:p w14:paraId="29A7DD01" w14:textId="77777777" w:rsidR="00731CDB" w:rsidRDefault="00731CDB" w:rsidP="00583621">
      <w:r>
        <w:t>Tele</w:t>
      </w:r>
      <w:r w:rsidR="00F2274C">
        <w:t>p</w:t>
      </w:r>
      <w:r>
        <w:t>hon</w:t>
      </w:r>
      <w:r w:rsidR="00F2274C">
        <w:t>e</w:t>
      </w:r>
      <w:r>
        <w:t>: 07815052803</w:t>
      </w:r>
    </w:p>
    <w:p w14:paraId="3AC8D6BD" w14:textId="77777777" w:rsidR="00731CDB" w:rsidRDefault="00731CDB" w:rsidP="00583621">
      <w:r>
        <w:t xml:space="preserve">Email: </w:t>
      </w:r>
      <w:hyperlink r:id="rId21" w:history="1">
        <w:r w:rsidRPr="00DB5A06">
          <w:rPr>
            <w:rStyle w:val="Hyperlink"/>
          </w:rPr>
          <w:t>info@policeactioncentre.org.uk</w:t>
        </w:r>
      </w:hyperlink>
      <w:r>
        <w:t xml:space="preserve"> </w:t>
      </w:r>
    </w:p>
    <w:p w14:paraId="4A1719BB" w14:textId="77777777" w:rsidR="00731CDB" w:rsidRDefault="00731CDB" w:rsidP="00583621">
      <w:r>
        <w:t xml:space="preserve">Website: </w:t>
      </w:r>
      <w:hyperlink r:id="rId22" w:history="1">
        <w:r w:rsidRPr="00DB5A06">
          <w:rPr>
            <w:rStyle w:val="Hyperlink"/>
          </w:rPr>
          <w:t>www.policeactioncentre.org.uk</w:t>
        </w:r>
      </w:hyperlink>
      <w:r>
        <w:t xml:space="preserve">. </w:t>
      </w:r>
    </w:p>
    <w:p w14:paraId="5877B3D8" w14:textId="77777777" w:rsidR="00731CDB" w:rsidRPr="00731CDB" w:rsidRDefault="00731CDB" w:rsidP="00583621">
      <w:pPr>
        <w:rPr>
          <w:b/>
          <w:bCs/>
        </w:rPr>
      </w:pPr>
      <w:r w:rsidRPr="00731CDB">
        <w:rPr>
          <w:b/>
          <w:bCs/>
        </w:rPr>
        <w:t xml:space="preserve">Action Fraud </w:t>
      </w:r>
    </w:p>
    <w:p w14:paraId="3D55D937" w14:textId="77777777" w:rsidR="002950EE" w:rsidRDefault="00731CDB" w:rsidP="00583621">
      <w:r>
        <w:t xml:space="preserve">It took me 2 weeks to report to </w:t>
      </w:r>
      <w:hyperlink r:id="rId23" w:history="1">
        <w:r w:rsidR="002950EE" w:rsidRPr="00DB5A06">
          <w:rPr>
            <w:rStyle w:val="Hyperlink"/>
          </w:rPr>
          <w:t>http://www.actionfraud.police,uk/report-fraud-about-you</w:t>
        </w:r>
      </w:hyperlink>
      <w:r w:rsidR="002950EE">
        <w:t xml:space="preserve">. </w:t>
      </w:r>
    </w:p>
    <w:p w14:paraId="279C5ACF" w14:textId="77777777" w:rsidR="002950EE" w:rsidRDefault="002950EE" w:rsidP="00583621"/>
    <w:p w14:paraId="274ACC7A" w14:textId="77777777" w:rsidR="002950EE" w:rsidRDefault="002950EE" w:rsidP="00583621">
      <w:r w:rsidRPr="002950EE">
        <w:rPr>
          <w:b/>
          <w:bCs/>
        </w:rPr>
        <w:t>See the Daily Express re Ins</w:t>
      </w:r>
      <w:r w:rsidR="00731CDB" w:rsidRPr="002950EE">
        <w:rPr>
          <w:b/>
          <w:bCs/>
        </w:rPr>
        <w:t>p</w:t>
      </w:r>
      <w:r w:rsidRPr="002950EE">
        <w:rPr>
          <w:b/>
          <w:bCs/>
        </w:rPr>
        <w:t>ec</w:t>
      </w:r>
      <w:r w:rsidR="00F2274C" w:rsidRPr="002950EE">
        <w:rPr>
          <w:b/>
          <w:bCs/>
        </w:rPr>
        <w:t>t</w:t>
      </w:r>
      <w:r w:rsidRPr="002950EE">
        <w:rPr>
          <w:b/>
          <w:bCs/>
        </w:rPr>
        <w:t>or Owen Pyle</w:t>
      </w:r>
      <w:r>
        <w:t xml:space="preserve"> </w:t>
      </w:r>
      <w:r w:rsidR="00F2274C">
        <w:t xml:space="preserve"> </w:t>
      </w:r>
    </w:p>
    <w:p w14:paraId="63A53C40" w14:textId="77777777" w:rsidR="002950EE" w:rsidRPr="002950EE" w:rsidRDefault="002950EE" w:rsidP="00583621">
      <w:pPr>
        <w:rPr>
          <w:b/>
          <w:bCs/>
        </w:rPr>
      </w:pPr>
      <w:r w:rsidRPr="002950EE">
        <w:rPr>
          <w:b/>
          <w:bCs/>
        </w:rPr>
        <w:t xml:space="preserve">Hate Crime Easy Read Version </w:t>
      </w:r>
    </w:p>
    <w:p w14:paraId="6670D31A" w14:textId="0DA2AA7E" w:rsidR="002950EE" w:rsidRDefault="002950EE" w:rsidP="00583621">
      <w:r>
        <w:t>Southwark Safe</w:t>
      </w:r>
      <w:r w:rsidR="009329C9">
        <w:t>g</w:t>
      </w:r>
      <w:r>
        <w:t xml:space="preserve">uarding Adults Partnership </w:t>
      </w:r>
      <w:hyperlink r:id="rId24" w:history="1">
        <w:r w:rsidRPr="00DB5A06">
          <w:rPr>
            <w:rStyle w:val="Hyperlink"/>
          </w:rPr>
          <w:t>www.southwark.gov.uk/community-safety/prevent-it-report-it</w:t>
        </w:r>
      </w:hyperlink>
      <w:r>
        <w:t>.</w:t>
      </w:r>
    </w:p>
    <w:p w14:paraId="5508A0FC" w14:textId="77777777" w:rsidR="002950EE" w:rsidRDefault="002950EE" w:rsidP="00583621">
      <w:r>
        <w:t xml:space="preserve">Hate Crime is </w:t>
      </w:r>
      <w:r w:rsidR="009329C9">
        <w:t>w</w:t>
      </w:r>
      <w:r>
        <w:t>hen someone gets harassed or attacked because of who they are. On Wednesday 16 October 2019, I was harassed by Winsome Duncan out by Tesco 2 times. She keeps calling out for people to call the Police because this woman is Mentally Unstable. Ms Duncan is responsible for calling and sending the Police to my home to section me. I reported the matter to the Police.</w:t>
      </w:r>
    </w:p>
    <w:p w14:paraId="5A702563" w14:textId="77777777" w:rsidR="004D0B40" w:rsidRDefault="002950EE" w:rsidP="00583621">
      <w:r>
        <w:t xml:space="preserve">The Police will record and monitor any offences </w:t>
      </w:r>
      <w:r w:rsidR="004D0B40">
        <w:t xml:space="preserve">motivated by prejudices against any </w:t>
      </w:r>
      <w:proofErr w:type="gramStart"/>
      <w:r w:rsidR="004D0B40">
        <w:t>group</w:t>
      </w:r>
      <w:proofErr w:type="gramEnd"/>
      <w:r w:rsidR="004D0B40">
        <w:t xml:space="preserve"> so it is important that you report any victimisation that you suffer, whether you belong to one of the five groups or not. </w:t>
      </w:r>
    </w:p>
    <w:p w14:paraId="1FECB426" w14:textId="77777777" w:rsidR="004D0B40" w:rsidRPr="004D0B40" w:rsidRDefault="004D0B40" w:rsidP="00583621">
      <w:pPr>
        <w:rPr>
          <w:b/>
          <w:bCs/>
        </w:rPr>
      </w:pPr>
      <w:r w:rsidRPr="004D0B40">
        <w:rPr>
          <w:b/>
          <w:bCs/>
        </w:rPr>
        <w:t>Hate Crime Committed Against Me</w:t>
      </w:r>
    </w:p>
    <w:p w14:paraId="5B67BD5D" w14:textId="3D71BD21" w:rsidR="004D0B40" w:rsidRDefault="004D0B40" w:rsidP="004D0B40">
      <w:r>
        <w:t xml:space="preserve">(1) Threats to you, your family and friends. (2) Stealing from you. </w:t>
      </w:r>
    </w:p>
    <w:p w14:paraId="541845F4" w14:textId="77777777" w:rsidR="004D0B40" w:rsidRPr="004D0B40" w:rsidRDefault="004D0B40" w:rsidP="004D0B40">
      <w:pPr>
        <w:rPr>
          <w:b/>
          <w:bCs/>
        </w:rPr>
      </w:pPr>
      <w:r w:rsidRPr="004D0B40">
        <w:rPr>
          <w:b/>
          <w:bCs/>
        </w:rPr>
        <w:t>Hate Crime Can Make You Feel</w:t>
      </w:r>
    </w:p>
    <w:p w14:paraId="7604A7D0" w14:textId="77777777" w:rsidR="004D0B40" w:rsidRDefault="004D0B40" w:rsidP="004D0B40">
      <w:pPr>
        <w:pStyle w:val="ListParagraph"/>
        <w:numPr>
          <w:ilvl w:val="0"/>
          <w:numId w:val="7"/>
        </w:numPr>
      </w:pPr>
      <w:r>
        <w:t>Afraid to go to places</w:t>
      </w:r>
    </w:p>
    <w:p w14:paraId="7AFE68E1" w14:textId="77777777" w:rsidR="004D0B40" w:rsidRDefault="004D0B40" w:rsidP="004D0B40">
      <w:pPr>
        <w:pStyle w:val="ListParagraph"/>
        <w:numPr>
          <w:ilvl w:val="0"/>
          <w:numId w:val="7"/>
        </w:numPr>
      </w:pPr>
      <w:r>
        <w:t>A loss of trust in people</w:t>
      </w:r>
    </w:p>
    <w:p w14:paraId="0AF38B7B" w14:textId="77777777" w:rsidR="004D0B40" w:rsidRDefault="004D0B40" w:rsidP="004D0B40">
      <w:pPr>
        <w:pStyle w:val="ListParagraph"/>
        <w:numPr>
          <w:ilvl w:val="0"/>
          <w:numId w:val="7"/>
        </w:numPr>
      </w:pPr>
      <w:r>
        <w:t>Angry</w:t>
      </w:r>
    </w:p>
    <w:p w14:paraId="3E7A7FEF" w14:textId="77777777" w:rsidR="004D0B40" w:rsidRDefault="004D0B40" w:rsidP="004D0B40">
      <w:pPr>
        <w:pStyle w:val="ListParagraph"/>
        <w:numPr>
          <w:ilvl w:val="0"/>
          <w:numId w:val="7"/>
        </w:numPr>
      </w:pPr>
      <w:r>
        <w:t>Alone</w:t>
      </w:r>
    </w:p>
    <w:p w14:paraId="5456EB22" w14:textId="77777777" w:rsidR="004D0B40" w:rsidRDefault="004D0B40" w:rsidP="004D0B40">
      <w:pPr>
        <w:pStyle w:val="ListParagraph"/>
        <w:numPr>
          <w:ilvl w:val="0"/>
          <w:numId w:val="7"/>
        </w:numPr>
      </w:pPr>
      <w:r>
        <w:t>That you are a bad person</w:t>
      </w:r>
    </w:p>
    <w:p w14:paraId="69271211" w14:textId="77777777" w:rsidR="004D0B40" w:rsidRDefault="004D0B40" w:rsidP="004D0B40">
      <w:pPr>
        <w:pStyle w:val="ListParagraph"/>
        <w:numPr>
          <w:ilvl w:val="0"/>
          <w:numId w:val="7"/>
        </w:numPr>
      </w:pPr>
      <w:r>
        <w:t xml:space="preserve">Unhappy </w:t>
      </w:r>
    </w:p>
    <w:p w14:paraId="3EF62D8C" w14:textId="44FA8276" w:rsidR="004D0B40" w:rsidRDefault="004D0B40" w:rsidP="004D0B40">
      <w:pPr>
        <w:pStyle w:val="ListParagraph"/>
        <w:numPr>
          <w:ilvl w:val="0"/>
          <w:numId w:val="7"/>
        </w:numPr>
      </w:pPr>
      <w:r>
        <w:lastRenderedPageBreak/>
        <w:t xml:space="preserve">Upset </w:t>
      </w:r>
    </w:p>
    <w:p w14:paraId="56D9C8EF" w14:textId="77777777" w:rsidR="004D0B40" w:rsidRPr="004D0B40" w:rsidRDefault="002950EE" w:rsidP="004D0B40">
      <w:pPr>
        <w:rPr>
          <w:b/>
          <w:bCs/>
        </w:rPr>
      </w:pPr>
      <w:r>
        <w:t xml:space="preserve">  </w:t>
      </w:r>
      <w:r w:rsidR="004D0B40" w:rsidRPr="004D0B40">
        <w:rPr>
          <w:b/>
          <w:bCs/>
        </w:rPr>
        <w:t>Hate crime is always wrong</w:t>
      </w:r>
    </w:p>
    <w:p w14:paraId="7DEC3696" w14:textId="79666334" w:rsidR="00940EEB" w:rsidRDefault="00940EEB" w:rsidP="00940EEB">
      <w:r>
        <w:t>(b) I am not a mathematician, as can be seen from my records, I am dyslexic. Please feel free to do the calculations from the above.</w:t>
      </w:r>
    </w:p>
    <w:p w14:paraId="09D516C8" w14:textId="77777777" w:rsidR="00940EEB" w:rsidRDefault="00940EEB" w:rsidP="00940EEB">
      <w:r>
        <w:t xml:space="preserve">2. How sad that after 2 years and the Defendant taking 7 days to deal with the outstanding matter of Police discrimination after the Meeting at Southwark Police Station. This is what they can come up with. Why is </w:t>
      </w:r>
      <w:proofErr w:type="spellStart"/>
      <w:r>
        <w:t>Ratna</w:t>
      </w:r>
      <w:proofErr w:type="spellEnd"/>
      <w:r>
        <w:t xml:space="preserve"> Khanam hiding?</w:t>
      </w:r>
    </w:p>
    <w:p w14:paraId="422F385F" w14:textId="77777777" w:rsidR="00940EEB" w:rsidRDefault="00940EEB" w:rsidP="00940EEB"/>
    <w:p w14:paraId="74DB2470" w14:textId="1611C13F" w:rsidR="00940EEB" w:rsidRPr="00940EEB" w:rsidRDefault="00940EEB" w:rsidP="00940EEB">
      <w:pPr>
        <w:rPr>
          <w:b/>
          <w:bCs/>
        </w:rPr>
      </w:pPr>
      <w:r w:rsidRPr="00940EEB">
        <w:rPr>
          <w:b/>
          <w:bCs/>
        </w:rPr>
        <w:t>Statutory Framework</w:t>
      </w:r>
    </w:p>
    <w:p w14:paraId="52D0020C" w14:textId="77777777" w:rsidR="00940EEB" w:rsidRDefault="00940EEB" w:rsidP="00940EEB">
      <w:r>
        <w:t xml:space="preserve">3. How does this affect a lay person who tried every reasonable measure to get the matter resolved. Is it not a fact the Defendant is using my vulnerability against me? Refer to correspondence. </w:t>
      </w:r>
    </w:p>
    <w:p w14:paraId="32189667" w14:textId="77777777" w:rsidR="00C96899" w:rsidRDefault="00940EEB" w:rsidP="00940EEB">
      <w:r>
        <w:t>4. Refer to above</w:t>
      </w:r>
      <w:r w:rsidR="00C96899">
        <w:t xml:space="preserve">. </w:t>
      </w:r>
    </w:p>
    <w:p w14:paraId="781E0EE0" w14:textId="77777777" w:rsidR="00C96899" w:rsidRDefault="00C96899" w:rsidP="00940EEB">
      <w:r>
        <w:t>5. Refer to above.</w:t>
      </w:r>
    </w:p>
    <w:p w14:paraId="5A1585DC" w14:textId="77777777" w:rsidR="00C96899" w:rsidRDefault="00C96899" w:rsidP="00940EEB"/>
    <w:p w14:paraId="2A2A9045" w14:textId="3DED77B1" w:rsidR="00C96899" w:rsidRPr="00C96899" w:rsidRDefault="00C96899" w:rsidP="00940EEB">
      <w:pPr>
        <w:rPr>
          <w:b/>
          <w:bCs/>
        </w:rPr>
      </w:pPr>
      <w:r w:rsidRPr="00C96899">
        <w:rPr>
          <w:b/>
          <w:bCs/>
        </w:rPr>
        <w:t>Factual Background</w:t>
      </w:r>
    </w:p>
    <w:p w14:paraId="4810FADB" w14:textId="77777777" w:rsidR="00C96899" w:rsidRDefault="00C96899" w:rsidP="00C96899">
      <w:r>
        <w:t>6. This is how the Defendant continue using my vulnerability against me as set out in my arguments.</w:t>
      </w:r>
    </w:p>
    <w:p w14:paraId="765929BA" w14:textId="77777777" w:rsidR="00C96899" w:rsidRDefault="00C96899" w:rsidP="00C96899">
      <w:r>
        <w:t>7. Why don’t the Defendant stop acting like terrorists in targeting a vulnerable black woman with disabilities, because of their own negligence?</w:t>
      </w:r>
    </w:p>
    <w:p w14:paraId="17EA1048" w14:textId="77777777" w:rsidR="00C96899" w:rsidRDefault="00C96899" w:rsidP="00C96899">
      <w:r>
        <w:t xml:space="preserve">8. Where is the Case Manager and why is </w:t>
      </w:r>
      <w:proofErr w:type="spellStart"/>
      <w:r>
        <w:t>Ratna</w:t>
      </w:r>
      <w:proofErr w:type="spellEnd"/>
      <w:r>
        <w:t xml:space="preserve"> Khanam acting like an idiot?</w:t>
      </w:r>
    </w:p>
    <w:p w14:paraId="77AEE508" w14:textId="77777777" w:rsidR="00C96899" w:rsidRDefault="00C96899" w:rsidP="00C96899"/>
    <w:p w14:paraId="48FBABB9" w14:textId="0ADDC95C" w:rsidR="00C96899" w:rsidRPr="00C96899" w:rsidRDefault="00C96899" w:rsidP="00C96899">
      <w:pPr>
        <w:rPr>
          <w:b/>
          <w:bCs/>
        </w:rPr>
      </w:pPr>
      <w:r>
        <w:rPr>
          <w:b/>
          <w:bCs/>
        </w:rPr>
        <w:t xml:space="preserve">Particulars </w:t>
      </w:r>
      <w:proofErr w:type="gramStart"/>
      <w:r w:rsidRPr="00C96899">
        <w:rPr>
          <w:b/>
          <w:bCs/>
        </w:rPr>
        <w:t>Of</w:t>
      </w:r>
      <w:proofErr w:type="gramEnd"/>
      <w:r w:rsidRPr="00C96899">
        <w:rPr>
          <w:b/>
          <w:bCs/>
        </w:rPr>
        <w:t xml:space="preserve"> Claim</w:t>
      </w:r>
    </w:p>
    <w:p w14:paraId="6605C533" w14:textId="77777777" w:rsidR="00E51E30" w:rsidRDefault="00C96899" w:rsidP="00C96899">
      <w:r>
        <w:t xml:space="preserve">9. This is what I am getting from the </w:t>
      </w:r>
      <w:hyperlink r:id="rId25" w:history="1">
        <w:r w:rsidRPr="00DB5A06">
          <w:rPr>
            <w:rStyle w:val="Hyperlink"/>
          </w:rPr>
          <w:t>www.moneyclaim.gov.uk</w:t>
        </w:r>
      </w:hyperlink>
      <w:r>
        <w:t xml:space="preserve"> in their quest to stop me getting my entitlements. </w:t>
      </w:r>
      <w:proofErr w:type="gramStart"/>
      <w:r>
        <w:t>So</w:t>
      </w:r>
      <w:proofErr w:type="gramEnd"/>
      <w:r>
        <w:t xml:space="preserve"> they are using the arguments that the Claim does not adhere to </w:t>
      </w:r>
      <w:r w:rsidR="00E51E30">
        <w:t xml:space="preserve">CPR 17 Part 3.4. Since they are taking liberty, I will submit a Claim re the Metropolitan Police. </w:t>
      </w:r>
    </w:p>
    <w:p w14:paraId="699E7F78" w14:textId="77777777" w:rsidR="00E51E30" w:rsidRDefault="00E51E30" w:rsidP="00C96899">
      <w:r>
        <w:t xml:space="preserve">10. Refer to </w:t>
      </w:r>
      <w:hyperlink r:id="rId26" w:history="1">
        <w:r w:rsidRPr="00DB5A06">
          <w:rPr>
            <w:rStyle w:val="Hyperlink"/>
          </w:rPr>
          <w:t>www.judicialombudsman.gov.uk</w:t>
        </w:r>
      </w:hyperlink>
      <w:r>
        <w:t xml:space="preserve"> &amp; </w:t>
      </w:r>
      <w:hyperlink r:id="rId27" w:history="1">
        <w:r w:rsidRPr="00DB5A06">
          <w:rPr>
            <w:rStyle w:val="Hyperlink"/>
          </w:rPr>
          <w:t>www.barstandardsboard.org.uk</w:t>
        </w:r>
      </w:hyperlink>
      <w:r>
        <w:t xml:space="preserve"> &amp; </w:t>
      </w:r>
      <w:hyperlink r:id="rId28" w:history="1">
        <w:r w:rsidRPr="00DB5A06">
          <w:rPr>
            <w:rStyle w:val="Hyperlink"/>
          </w:rPr>
          <w:t>www.leyf.org.uk</w:t>
        </w:r>
      </w:hyperlink>
      <w:r>
        <w:t xml:space="preserve"> &amp; </w:t>
      </w:r>
      <w:hyperlink r:id="rId29" w:history="1">
        <w:r w:rsidRPr="00DB5A06">
          <w:rPr>
            <w:rStyle w:val="Hyperlink"/>
          </w:rPr>
          <w:t>https://www.39essex.com/barrister/samantha-jones</w:t>
        </w:r>
      </w:hyperlink>
      <w:r>
        <w:t xml:space="preserve"> for why I am in this predicament. </w:t>
      </w:r>
    </w:p>
    <w:p w14:paraId="3BF5628E" w14:textId="77777777" w:rsidR="00E51E30" w:rsidRDefault="00E51E30" w:rsidP="00C96899"/>
    <w:p w14:paraId="1FF9A557" w14:textId="77777777" w:rsidR="00E51E30" w:rsidRDefault="00E51E30" w:rsidP="00C96899">
      <w:r>
        <w:t>Prepared by:</w:t>
      </w:r>
    </w:p>
    <w:p w14:paraId="4381B00D" w14:textId="2AB0BE94" w:rsidR="00443661" w:rsidRDefault="00E51E30" w:rsidP="00C96899">
      <w:r>
        <w:t xml:space="preserve">Mervelee Myers. </w:t>
      </w:r>
      <w:r w:rsidR="00A516AB">
        <w:t xml:space="preserve"> </w:t>
      </w:r>
    </w:p>
    <w:p w14:paraId="2AFEED46" w14:textId="59B73205" w:rsidR="00585D98" w:rsidRDefault="00D36D81" w:rsidP="00583621">
      <w:r>
        <w:t xml:space="preserve"> </w:t>
      </w:r>
      <w:r w:rsidR="0062007F">
        <w:t xml:space="preserve"> </w:t>
      </w:r>
      <w:r w:rsidR="00583621">
        <w:t xml:space="preserve">  </w:t>
      </w:r>
      <w:r w:rsidR="00585D98">
        <w:t xml:space="preserve"> </w:t>
      </w:r>
    </w:p>
    <w:p w14:paraId="10E1609D" w14:textId="77777777" w:rsidR="00585D98" w:rsidRDefault="00585D98"/>
    <w:sectPr w:rsidR="00585D98">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D45F1F" w14:textId="77777777" w:rsidR="00583621" w:rsidRDefault="00583621" w:rsidP="00583621">
      <w:pPr>
        <w:spacing w:after="0" w:line="240" w:lineRule="auto"/>
      </w:pPr>
      <w:r>
        <w:separator/>
      </w:r>
    </w:p>
  </w:endnote>
  <w:endnote w:type="continuationSeparator" w:id="0">
    <w:p w14:paraId="0DA6960A" w14:textId="77777777" w:rsidR="00583621" w:rsidRDefault="00583621" w:rsidP="00583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3019620"/>
      <w:docPartObj>
        <w:docPartGallery w:val="Page Numbers (Bottom of Page)"/>
        <w:docPartUnique/>
      </w:docPartObj>
    </w:sdtPr>
    <w:sdtEndPr>
      <w:rPr>
        <w:noProof/>
      </w:rPr>
    </w:sdtEndPr>
    <w:sdtContent>
      <w:p w14:paraId="4446A2DF" w14:textId="7A344B11" w:rsidR="00583621" w:rsidRDefault="0058362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33678BE" w14:textId="77777777" w:rsidR="00583621" w:rsidRDefault="005836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1C085F" w14:textId="77777777" w:rsidR="00583621" w:rsidRDefault="00583621" w:rsidP="00583621">
      <w:pPr>
        <w:spacing w:after="0" w:line="240" w:lineRule="auto"/>
      </w:pPr>
      <w:r>
        <w:separator/>
      </w:r>
    </w:p>
  </w:footnote>
  <w:footnote w:type="continuationSeparator" w:id="0">
    <w:p w14:paraId="1236F767" w14:textId="77777777" w:rsidR="00583621" w:rsidRDefault="00583621" w:rsidP="005836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F2BE4"/>
    <w:multiLevelType w:val="hybridMultilevel"/>
    <w:tmpl w:val="889E89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ED6E7B"/>
    <w:multiLevelType w:val="hybridMultilevel"/>
    <w:tmpl w:val="98F68034"/>
    <w:lvl w:ilvl="0" w:tplc="28FEFB5C">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7E6F07"/>
    <w:multiLevelType w:val="hybridMultilevel"/>
    <w:tmpl w:val="F5C4F066"/>
    <w:lvl w:ilvl="0" w:tplc="56FC5E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785305"/>
    <w:multiLevelType w:val="hybridMultilevel"/>
    <w:tmpl w:val="C26A11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A02615"/>
    <w:multiLevelType w:val="hybridMultilevel"/>
    <w:tmpl w:val="DD3007D8"/>
    <w:lvl w:ilvl="0" w:tplc="B0BE1452">
      <w:start w:val="1"/>
      <w:numFmt w:val="decimal"/>
      <w:lvlText w:val="(%1)"/>
      <w:lvlJc w:val="left"/>
      <w:pPr>
        <w:ind w:left="4200" w:hanging="38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01C5DD3"/>
    <w:multiLevelType w:val="hybridMultilevel"/>
    <w:tmpl w:val="CB703B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BD6210"/>
    <w:multiLevelType w:val="hybridMultilevel"/>
    <w:tmpl w:val="C5DE7B12"/>
    <w:lvl w:ilvl="0" w:tplc="346EAE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50E"/>
    <w:rsid w:val="00074BC5"/>
    <w:rsid w:val="002950EE"/>
    <w:rsid w:val="0038067D"/>
    <w:rsid w:val="003926ED"/>
    <w:rsid w:val="00443661"/>
    <w:rsid w:val="004D0B40"/>
    <w:rsid w:val="0051205A"/>
    <w:rsid w:val="0052543B"/>
    <w:rsid w:val="00583621"/>
    <w:rsid w:val="00585D98"/>
    <w:rsid w:val="0062007F"/>
    <w:rsid w:val="006B4A43"/>
    <w:rsid w:val="00731CDB"/>
    <w:rsid w:val="00751036"/>
    <w:rsid w:val="00793A2C"/>
    <w:rsid w:val="0091150E"/>
    <w:rsid w:val="009329C9"/>
    <w:rsid w:val="00940EEB"/>
    <w:rsid w:val="00991243"/>
    <w:rsid w:val="00A516AB"/>
    <w:rsid w:val="00A9296C"/>
    <w:rsid w:val="00AC499A"/>
    <w:rsid w:val="00B82106"/>
    <w:rsid w:val="00C96899"/>
    <w:rsid w:val="00CD294C"/>
    <w:rsid w:val="00CD2FA8"/>
    <w:rsid w:val="00CE42AE"/>
    <w:rsid w:val="00D36D81"/>
    <w:rsid w:val="00E51E30"/>
    <w:rsid w:val="00F2274C"/>
    <w:rsid w:val="00F75D28"/>
    <w:rsid w:val="00FF6A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5D31ABA"/>
  <w15:chartTrackingRefBased/>
  <w15:docId w15:val="{F401A6AA-A9BC-42FC-9DA2-6236FC2DE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3621"/>
    <w:rPr>
      <w:color w:val="0563C1" w:themeColor="hyperlink"/>
      <w:u w:val="single"/>
    </w:rPr>
  </w:style>
  <w:style w:type="character" w:styleId="UnresolvedMention">
    <w:name w:val="Unresolved Mention"/>
    <w:basedOn w:val="DefaultParagraphFont"/>
    <w:uiPriority w:val="99"/>
    <w:semiHidden/>
    <w:unhideWhenUsed/>
    <w:rsid w:val="00583621"/>
    <w:rPr>
      <w:color w:val="605E5C"/>
      <w:shd w:val="clear" w:color="auto" w:fill="E1DFDD"/>
    </w:rPr>
  </w:style>
  <w:style w:type="paragraph" w:styleId="ListParagraph">
    <w:name w:val="List Paragraph"/>
    <w:basedOn w:val="Normal"/>
    <w:uiPriority w:val="34"/>
    <w:qFormat/>
    <w:rsid w:val="00583621"/>
    <w:pPr>
      <w:ind w:left="720"/>
      <w:contextualSpacing/>
    </w:pPr>
  </w:style>
  <w:style w:type="paragraph" w:styleId="Header">
    <w:name w:val="header"/>
    <w:basedOn w:val="Normal"/>
    <w:link w:val="HeaderChar"/>
    <w:uiPriority w:val="99"/>
    <w:unhideWhenUsed/>
    <w:rsid w:val="005836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621"/>
  </w:style>
  <w:style w:type="paragraph" w:styleId="Footer">
    <w:name w:val="footer"/>
    <w:basedOn w:val="Normal"/>
    <w:link w:val="FooterChar"/>
    <w:uiPriority w:val="99"/>
    <w:unhideWhenUsed/>
    <w:rsid w:val="005836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rvelee.wordpress.com" TargetMode="External"/><Relationship Id="rId13" Type="http://schemas.openxmlformats.org/officeDocument/2006/relationships/hyperlink" Target="mailto:adviceline@equalityadvisoryservice.com" TargetMode="External"/><Relationship Id="rId18" Type="http://schemas.openxmlformats.org/officeDocument/2006/relationships/hyperlink" Target="mailto:enquiries@ipcc.gsi.gov.uk" TargetMode="External"/><Relationship Id="rId26" Type="http://schemas.openxmlformats.org/officeDocument/2006/relationships/hyperlink" Target="http://www.judicialombudsman.gov.uk" TargetMode="External"/><Relationship Id="rId3" Type="http://schemas.openxmlformats.org/officeDocument/2006/relationships/settings" Target="settings.xml"/><Relationship Id="rId21" Type="http://schemas.openxmlformats.org/officeDocument/2006/relationships/hyperlink" Target="mailto:info@policeactioncentre.org.uk" TargetMode="External"/><Relationship Id="rId7" Type="http://schemas.openxmlformats.org/officeDocument/2006/relationships/hyperlink" Target="https://fight4justiceadvocacy.business.site" TargetMode="External"/><Relationship Id="rId12" Type="http://schemas.openxmlformats.org/officeDocument/2006/relationships/hyperlink" Target="http://www.equalityadvisoryservice.com" TargetMode="External"/><Relationship Id="rId17" Type="http://schemas.openxmlformats.org/officeDocument/2006/relationships/hyperlink" Target="http://www.ipcc.gov.uk" TargetMode="External"/><Relationship Id="rId25" Type="http://schemas.openxmlformats.org/officeDocument/2006/relationships/hyperlink" Target="http://www.moneyclaim.gov.uk" TargetMode="External"/><Relationship Id="rId2" Type="http://schemas.openxmlformats.org/officeDocument/2006/relationships/styles" Target="styles.xml"/><Relationship Id="rId16" Type="http://schemas.openxmlformats.org/officeDocument/2006/relationships/hyperlink" Target="http://www.peachespublications.co.uk" TargetMode="External"/><Relationship Id="rId20" Type="http://schemas.openxmlformats.org/officeDocument/2006/relationships/hyperlink" Target="http://www.liberty-human-rights.org.uk" TargetMode="External"/><Relationship Id="rId29" Type="http://schemas.openxmlformats.org/officeDocument/2006/relationships/hyperlink" Target="https://www.39essex.com/barrister/samantha-jon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cas.org.uk" TargetMode="External"/><Relationship Id="rId24" Type="http://schemas.openxmlformats.org/officeDocument/2006/relationships/hyperlink" Target="http://www.southwark.gov.uk/community-safety/prevent-it-report-it"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nationalarchives.gov.uk/contact/" TargetMode="External"/><Relationship Id="rId23" Type="http://schemas.openxmlformats.org/officeDocument/2006/relationships/hyperlink" Target="http://www.actionfraud.police,uk/report-fraud-about-you" TargetMode="External"/><Relationship Id="rId28" Type="http://schemas.openxmlformats.org/officeDocument/2006/relationships/hyperlink" Target="http://www.leyf.org.uk" TargetMode="External"/><Relationship Id="rId10" Type="http://schemas.openxmlformats.org/officeDocument/2006/relationships/hyperlink" Target="http://www.southwark.gov.uk/community-safety/prevent-it-report-it" TargetMode="External"/><Relationship Id="rId19" Type="http://schemas.openxmlformats.org/officeDocument/2006/relationships/hyperlink" Target="http://www.ipcc.gov.uk"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erveleeconsultancy.uk" TargetMode="External"/><Relationship Id="rId14" Type="http://schemas.openxmlformats.org/officeDocument/2006/relationships/hyperlink" Target="http://www.ico.org.uk" TargetMode="External"/><Relationship Id="rId22" Type="http://schemas.openxmlformats.org/officeDocument/2006/relationships/hyperlink" Target="http://www.policeactioncentre.org.uk" TargetMode="External"/><Relationship Id="rId27" Type="http://schemas.openxmlformats.org/officeDocument/2006/relationships/hyperlink" Target="http://www.barstandardsboard.org.uk"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1343</Words>
  <Characters>7660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2019-11-04T10:26:00Z</dcterms:created>
  <dcterms:modified xsi:type="dcterms:W3CDTF">2019-11-04T10:26:00Z</dcterms:modified>
</cp:coreProperties>
</file>