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392" w:rsidRDefault="00183392">
      <w:bookmarkStart w:id="0" w:name="_GoBack"/>
      <w:bookmarkEnd w:id="0"/>
      <w:r>
        <w:t xml:space="preserve">                                                                                                                                 Mervelee Myers </w:t>
      </w:r>
    </w:p>
    <w:p w:rsidR="00183392" w:rsidRDefault="00183392">
      <w:r>
        <w:t xml:space="preserve">                                                                                                                                16 Alma Grove Bermondsey </w:t>
      </w:r>
    </w:p>
    <w:p w:rsidR="00B01693" w:rsidRDefault="00183392">
      <w:r>
        <w:t xml:space="preserve">                                                                                                                                London SE1 5PY </w:t>
      </w:r>
    </w:p>
    <w:p w:rsidR="00183392" w:rsidRDefault="00183392">
      <w:r>
        <w:t xml:space="preserve">Executive Communications </w:t>
      </w:r>
    </w:p>
    <w:p w:rsidR="00183392" w:rsidRDefault="00183392">
      <w:r>
        <w:t xml:space="preserve">Santander UK plc </w:t>
      </w:r>
    </w:p>
    <w:p w:rsidR="00183392" w:rsidRDefault="00183392">
      <w:r>
        <w:t xml:space="preserve">Santander House </w:t>
      </w:r>
    </w:p>
    <w:p w:rsidR="00183392" w:rsidRDefault="00183392">
      <w:r>
        <w:t xml:space="preserve">201 Grafton Gate East </w:t>
      </w:r>
    </w:p>
    <w:p w:rsidR="00183392" w:rsidRDefault="00183392">
      <w:r>
        <w:t>Milton Keynes MK9 1AN</w:t>
      </w:r>
    </w:p>
    <w:p w:rsidR="00EF52A0" w:rsidRDefault="00EF52A0"/>
    <w:p w:rsidR="00D87F79" w:rsidRDefault="00D87F79">
      <w:r>
        <w:t xml:space="preserve">Copy to: </w:t>
      </w:r>
    </w:p>
    <w:p w:rsidR="00D87F79" w:rsidRDefault="00D87F79">
      <w:r>
        <w:t xml:space="preserve">Financial Ombudsman </w:t>
      </w:r>
    </w:p>
    <w:p w:rsidR="00D87F79" w:rsidRDefault="00D87F79">
      <w:r>
        <w:t xml:space="preserve">Exchange Tower </w:t>
      </w:r>
    </w:p>
    <w:p w:rsidR="00D87F79" w:rsidRDefault="00D87F79">
      <w:r>
        <w:t>London E14 9SR</w:t>
      </w:r>
    </w:p>
    <w:p w:rsidR="00183392" w:rsidRDefault="00183392"/>
    <w:p w:rsidR="00183392" w:rsidRDefault="00183392">
      <w:r>
        <w:t xml:space="preserve">2 May 2019 </w:t>
      </w:r>
    </w:p>
    <w:p w:rsidR="00183392" w:rsidRDefault="00183392"/>
    <w:p w:rsidR="00183392" w:rsidRPr="00183392" w:rsidRDefault="00183392">
      <w:pPr>
        <w:rPr>
          <w:b/>
        </w:rPr>
      </w:pPr>
      <w:r w:rsidRPr="00183392">
        <w:rPr>
          <w:b/>
        </w:rPr>
        <w:t>Ref: MIRO 8844561</w:t>
      </w:r>
    </w:p>
    <w:p w:rsidR="00183392" w:rsidRDefault="00183392"/>
    <w:p w:rsidR="00183392" w:rsidRPr="00157D97" w:rsidRDefault="00183392">
      <w:pPr>
        <w:rPr>
          <w:b/>
        </w:rPr>
      </w:pPr>
      <w:r w:rsidRPr="00157D97">
        <w:rPr>
          <w:b/>
        </w:rPr>
        <w:t>Dear Louise Wheatley</w:t>
      </w:r>
    </w:p>
    <w:p w:rsidR="00157D97" w:rsidRDefault="00D87F79">
      <w:r>
        <w:t xml:space="preserve">This is in response to your letter dated 4 April 2019.  I will therefore be addressing my response to your letter from </w:t>
      </w:r>
      <w:r w:rsidRPr="002D7311">
        <w:rPr>
          <w:b/>
        </w:rPr>
        <w:t>paragraph 10 on page 2</w:t>
      </w:r>
      <w:r>
        <w:t xml:space="preserve">. </w:t>
      </w:r>
      <w:r w:rsidR="00893646">
        <w:t xml:space="preserve">Let me reiterate that I will disregard the rest of the letter up to here because I see that I am dealing with people who clearly are unable to understand what my complaint is/was about in the first place. As for names and the value of the transaction, if that </w:t>
      </w:r>
      <w:r w:rsidR="00893646" w:rsidRPr="004763BB">
        <w:rPr>
          <w:b/>
        </w:rPr>
        <w:t>stupid idiot Lenny</w:t>
      </w:r>
      <w:r w:rsidR="00893646">
        <w:t xml:space="preserve"> was not quick to confirm the biases of the teller, </w:t>
      </w:r>
      <w:r w:rsidR="00CF1C31" w:rsidRPr="004763BB">
        <w:rPr>
          <w:b/>
        </w:rPr>
        <w:t>Ana</w:t>
      </w:r>
      <w:r w:rsidR="00CF1C31">
        <w:t xml:space="preserve"> </w:t>
      </w:r>
      <w:r w:rsidR="00893646">
        <w:t xml:space="preserve">he would have had time to realise where the value of the transaction came from in the first place. This is because he refused to listen to us. </w:t>
      </w:r>
      <w:r w:rsidR="00157D97">
        <w:t xml:space="preserve"> </w:t>
      </w:r>
    </w:p>
    <w:p w:rsidR="00EF52A0" w:rsidRDefault="00EF52A0"/>
    <w:p w:rsidR="004763BB" w:rsidRDefault="00157D97">
      <w:r>
        <w:t>Paragraph 10 Page 2:</w:t>
      </w:r>
      <w:r w:rsidR="00EF52A0">
        <w:t xml:space="preserve"> </w:t>
      </w:r>
      <w:r w:rsidR="00893646" w:rsidRPr="004763BB">
        <w:rPr>
          <w:b/>
        </w:rPr>
        <w:t>For your information let me provide the relevant details</w:t>
      </w:r>
      <w:r w:rsidR="004763BB">
        <w:t>:</w:t>
      </w:r>
      <w:r w:rsidR="00893646">
        <w:t xml:space="preserve"> </w:t>
      </w:r>
    </w:p>
    <w:p w:rsidR="002D7311" w:rsidRDefault="00893646" w:rsidP="002D7311">
      <w:pPr>
        <w:pStyle w:val="ListParagraph"/>
        <w:numPr>
          <w:ilvl w:val="0"/>
          <w:numId w:val="2"/>
        </w:numPr>
      </w:pPr>
      <w:r>
        <w:t xml:space="preserve">Letter to Mr A Tomlinson &amp; Mrs M Myers 19 Wilson Road, London SE5 8PB. Date: February 2019.  Talk to us before thee 1 March 2019. </w:t>
      </w:r>
      <w:r w:rsidR="00CF1C31">
        <w:t xml:space="preserve"> </w:t>
      </w:r>
    </w:p>
    <w:p w:rsidR="002D7311" w:rsidRDefault="00CF1C31" w:rsidP="002D7311">
      <w:pPr>
        <w:pStyle w:val="ListParagraph"/>
        <w:numPr>
          <w:ilvl w:val="0"/>
          <w:numId w:val="2"/>
        </w:numPr>
      </w:pPr>
      <w:r>
        <w:t>If you go back to our transaction with Santander and the subsequent interaction why I had to put in the complaint that was dealt with according to you, the fact is clear to be seen</w:t>
      </w:r>
      <w:r w:rsidR="002D7311">
        <w:t xml:space="preserve"> by everyone excepting intellectual imbeciles at Santander</w:t>
      </w:r>
      <w:r>
        <w:t xml:space="preserve">. </w:t>
      </w:r>
    </w:p>
    <w:p w:rsidR="002D7311" w:rsidRDefault="00CF1C31" w:rsidP="002D7311">
      <w:pPr>
        <w:pStyle w:val="ListParagraph"/>
        <w:numPr>
          <w:ilvl w:val="0"/>
          <w:numId w:val="2"/>
        </w:numPr>
      </w:pPr>
      <w:r>
        <w:t xml:space="preserve">From that letter it’s obvious that my name was on the matured BOND. </w:t>
      </w:r>
    </w:p>
    <w:p w:rsidR="004763BB" w:rsidRDefault="00CF1C31" w:rsidP="002D7311">
      <w:pPr>
        <w:pStyle w:val="ListParagraph"/>
        <w:numPr>
          <w:ilvl w:val="0"/>
          <w:numId w:val="2"/>
        </w:numPr>
      </w:pPr>
      <w:r>
        <w:lastRenderedPageBreak/>
        <w:t xml:space="preserve">He only had to put it in his account because of the failures of Santander from the time I tried to make the appointment in line with the instructions to talk to the bank before </w:t>
      </w:r>
      <w:r w:rsidRPr="002D7311">
        <w:rPr>
          <w:b/>
        </w:rPr>
        <w:t>1 March 2019</w:t>
      </w:r>
      <w:r>
        <w:t xml:space="preserve">.  </w:t>
      </w:r>
    </w:p>
    <w:p w:rsidR="00EF52A0" w:rsidRDefault="00EF52A0">
      <w:pPr>
        <w:rPr>
          <w:b/>
        </w:rPr>
      </w:pPr>
    </w:p>
    <w:p w:rsidR="004763BB" w:rsidRDefault="004763BB">
      <w:r w:rsidRPr="004763BB">
        <w:rPr>
          <w:b/>
        </w:rPr>
        <w:t>Necessary Identification</w:t>
      </w:r>
      <w:r>
        <w:t xml:space="preserve">: </w:t>
      </w:r>
    </w:p>
    <w:p w:rsidR="004763BB" w:rsidRDefault="004763BB">
      <w:r>
        <w:t xml:space="preserve">Here is a list of the ID in my possession when I visited Brixton on the 25 March 2019. I have them from the time we were sent on a wild goose chase to London Bridge. </w:t>
      </w:r>
    </w:p>
    <w:p w:rsidR="00267BB4" w:rsidRDefault="00267BB4" w:rsidP="004763BB">
      <w:pPr>
        <w:pStyle w:val="ListParagraph"/>
        <w:numPr>
          <w:ilvl w:val="0"/>
          <w:numId w:val="1"/>
        </w:numPr>
      </w:pPr>
      <w:r>
        <w:t xml:space="preserve">Santander letter to Account Holders Mr Arnold Tomlinson &amp; Mrs Mervelee Myers 04-03-2019 – Savings Certificate – Who authorise this? </w:t>
      </w:r>
    </w:p>
    <w:p w:rsidR="004763BB" w:rsidRDefault="004763BB" w:rsidP="004763BB">
      <w:pPr>
        <w:pStyle w:val="ListParagraph"/>
        <w:numPr>
          <w:ilvl w:val="0"/>
          <w:numId w:val="1"/>
        </w:numPr>
      </w:pPr>
      <w:r>
        <w:t>Letter re Your bond is maturing – February 2019</w:t>
      </w:r>
    </w:p>
    <w:p w:rsidR="004763BB" w:rsidRDefault="004763BB" w:rsidP="004763BB">
      <w:pPr>
        <w:pStyle w:val="ListParagraph"/>
        <w:numPr>
          <w:ilvl w:val="0"/>
          <w:numId w:val="1"/>
        </w:numPr>
      </w:pPr>
      <w:r>
        <w:t xml:space="preserve">My Passport </w:t>
      </w:r>
    </w:p>
    <w:p w:rsidR="004763BB" w:rsidRDefault="004763BB" w:rsidP="004763BB">
      <w:pPr>
        <w:pStyle w:val="ListParagraph"/>
        <w:numPr>
          <w:ilvl w:val="0"/>
          <w:numId w:val="1"/>
        </w:numPr>
      </w:pPr>
      <w:r>
        <w:t>Mr Tomlinson’s Passport</w:t>
      </w:r>
    </w:p>
    <w:p w:rsidR="004763BB" w:rsidRDefault="004763BB" w:rsidP="004763BB">
      <w:pPr>
        <w:pStyle w:val="ListParagraph"/>
        <w:numPr>
          <w:ilvl w:val="0"/>
          <w:numId w:val="1"/>
        </w:numPr>
      </w:pPr>
      <w:r>
        <w:t>My Marriage Cer</w:t>
      </w:r>
      <w:r w:rsidR="00267BB4">
        <w:t>t</w:t>
      </w:r>
      <w:r>
        <w:t xml:space="preserve">ificate </w:t>
      </w:r>
    </w:p>
    <w:p w:rsidR="00267BB4" w:rsidRDefault="00267BB4" w:rsidP="004763BB">
      <w:pPr>
        <w:pStyle w:val="ListParagraph"/>
        <w:numPr>
          <w:ilvl w:val="0"/>
          <w:numId w:val="1"/>
        </w:numPr>
      </w:pPr>
      <w:r>
        <w:t xml:space="preserve">Barclays Bank Statement – 13 March 2019 – ID purpose </w:t>
      </w:r>
    </w:p>
    <w:p w:rsidR="00267BB4" w:rsidRDefault="00267BB4" w:rsidP="004763BB">
      <w:pPr>
        <w:pStyle w:val="ListParagraph"/>
        <w:numPr>
          <w:ilvl w:val="0"/>
          <w:numId w:val="1"/>
        </w:numPr>
      </w:pPr>
      <w:r>
        <w:t>Letter Housing for Women – 12/03/2019 – ID purpose</w:t>
      </w:r>
    </w:p>
    <w:p w:rsidR="00735B39" w:rsidRDefault="00735B39" w:rsidP="004763BB">
      <w:pPr>
        <w:pStyle w:val="ListParagraph"/>
        <w:numPr>
          <w:ilvl w:val="0"/>
          <w:numId w:val="1"/>
        </w:numPr>
      </w:pPr>
      <w:r>
        <w:t>Santander Appointment Card for 23/03/2019</w:t>
      </w:r>
    </w:p>
    <w:p w:rsidR="00735B39" w:rsidRDefault="00735B39" w:rsidP="004763BB">
      <w:pPr>
        <w:pStyle w:val="ListParagraph"/>
        <w:numPr>
          <w:ilvl w:val="0"/>
          <w:numId w:val="1"/>
        </w:numPr>
      </w:pPr>
      <w:r>
        <w:t>Santander slip with number: 0800-171-2171 to complain about the service when we were sent to London Bridge</w:t>
      </w:r>
    </w:p>
    <w:p w:rsidR="004763BB" w:rsidRDefault="00735B39" w:rsidP="004763BB">
      <w:pPr>
        <w:pStyle w:val="ListParagraph"/>
        <w:numPr>
          <w:ilvl w:val="0"/>
          <w:numId w:val="1"/>
        </w:numPr>
      </w:pPr>
      <w:r>
        <w:t xml:space="preserve"> </w:t>
      </w:r>
      <w:r w:rsidR="004763BB">
        <w:t>Santander letter 28</w:t>
      </w:r>
      <w:r w:rsidR="004763BB" w:rsidRPr="004763BB">
        <w:rPr>
          <w:vertAlign w:val="superscript"/>
        </w:rPr>
        <w:t>th</w:t>
      </w:r>
      <w:r w:rsidR="004763BB">
        <w:t xml:space="preserve"> February 2017 to Mr Tomlinson</w:t>
      </w:r>
    </w:p>
    <w:p w:rsidR="004763BB" w:rsidRDefault="004763BB" w:rsidP="004763BB">
      <w:pPr>
        <w:pStyle w:val="ListParagraph"/>
        <w:numPr>
          <w:ilvl w:val="0"/>
          <w:numId w:val="1"/>
        </w:numPr>
      </w:pPr>
      <w:r>
        <w:t>Santander letter 1</w:t>
      </w:r>
      <w:r w:rsidRPr="004763BB">
        <w:rPr>
          <w:vertAlign w:val="superscript"/>
        </w:rPr>
        <w:t>st</w:t>
      </w:r>
      <w:r>
        <w:t xml:space="preserve"> March 2017 to Mr Tomlinson </w:t>
      </w:r>
    </w:p>
    <w:p w:rsidR="00735B39" w:rsidRDefault="00735B39">
      <w:r>
        <w:t>Y</w:t>
      </w:r>
      <w:r w:rsidR="00CF1C31">
        <w:t>ou</w:t>
      </w:r>
      <w:r>
        <w:t xml:space="preserve"> need to get back to events from the time I was trying to comply about making contact before 1 March 2019 since you claim ignorance about relevant matters. </w:t>
      </w:r>
    </w:p>
    <w:p w:rsidR="00EF52A0" w:rsidRDefault="00EF52A0"/>
    <w:p w:rsidR="00157D97" w:rsidRDefault="00157D97">
      <w:r>
        <w:t xml:space="preserve">Paragraph 11 Page 2:  </w:t>
      </w:r>
      <w:r w:rsidR="00735B39" w:rsidRPr="00735B39">
        <w:rPr>
          <w:b/>
        </w:rPr>
        <w:t>The Regional Manager’s Investigation</w:t>
      </w:r>
      <w:r w:rsidR="00735B39">
        <w:t xml:space="preserve">: </w:t>
      </w:r>
    </w:p>
    <w:p w:rsidR="00157D97" w:rsidRDefault="00735B39">
      <w:r>
        <w:t xml:space="preserve">I will state without prejudice that the </w:t>
      </w:r>
      <w:r w:rsidRPr="00157D97">
        <w:rPr>
          <w:b/>
        </w:rPr>
        <w:t>Regional Manager</w:t>
      </w:r>
      <w:r>
        <w:t xml:space="preserve"> is an idiot if s/he is going to make a statement like I was leaving the </w:t>
      </w:r>
      <w:r w:rsidR="00C8410A">
        <w:t xml:space="preserve">bank and there was a discussion between myself and my husband whereby my voice could be heard by other customers in the banking hallway. To me this sound as if I was not in a public space in a Bank and I was expected to be whispering? Well let me ask for the record to be made straight about where </w:t>
      </w:r>
      <w:r w:rsidR="00C8410A" w:rsidRPr="00157D97">
        <w:rPr>
          <w:b/>
        </w:rPr>
        <w:t>Lenny</w:t>
      </w:r>
      <w:r w:rsidR="00C8410A">
        <w:t xml:space="preserve"> was when he approached me? And why did he accuse me of shouting if I was talking to </w:t>
      </w:r>
      <w:r w:rsidR="00C8410A" w:rsidRPr="00157D97">
        <w:rPr>
          <w:b/>
        </w:rPr>
        <w:t>Mr Tomlinson</w:t>
      </w:r>
      <w:r w:rsidR="00C8410A">
        <w:t xml:space="preserve">? Here’s a clear case of Lenny making assumptions about me shouting to Mr Tomlinson. </w:t>
      </w:r>
    </w:p>
    <w:p w:rsidR="007138D7" w:rsidRDefault="00157D97">
      <w:r w:rsidRPr="00157D97">
        <w:rPr>
          <w:b/>
        </w:rPr>
        <w:t>Disabilities &amp; Progressive Health Conditions</w:t>
      </w:r>
      <w:r>
        <w:t xml:space="preserve">: </w:t>
      </w:r>
      <w:r w:rsidR="00C8410A">
        <w:t>I am</w:t>
      </w:r>
      <w:r>
        <w:t xml:space="preserve"> Mr Tomlinson’s </w:t>
      </w:r>
      <w:r w:rsidR="00C8410A" w:rsidRPr="00157D97">
        <w:rPr>
          <w:b/>
        </w:rPr>
        <w:t>carer</w:t>
      </w:r>
      <w:r w:rsidR="00C8410A">
        <w:t xml:space="preserve"> and I have recording of the horrible day we have had from the start of our journey to us ending up in Santander. </w:t>
      </w:r>
      <w:r>
        <w:t xml:space="preserve">Let me point out to Santander that at Mr Tomlinson’s ripe age of 96 years old, he is losing some of his faculties. </w:t>
      </w:r>
      <w:r w:rsidRPr="00157D97">
        <w:rPr>
          <w:b/>
        </w:rPr>
        <w:t>His hearing and memory is not as they used to be</w:t>
      </w:r>
      <w:r>
        <w:t xml:space="preserve">. </w:t>
      </w:r>
      <w:r w:rsidR="00C8410A">
        <w:t xml:space="preserve">Please credit me with some sense. </w:t>
      </w:r>
      <w:r w:rsidR="007138D7">
        <w:t xml:space="preserve">The fact that Lenny approached me to ask me to stop shouting if I was talking to Mr Tomlinson is a clear case of provocation on his part. I had to attend to Mr Tomlinson earlier because he almost had a </w:t>
      </w:r>
      <w:r w:rsidR="007138D7" w:rsidRPr="00157D97">
        <w:rPr>
          <w:b/>
        </w:rPr>
        <w:t>Hypo</w:t>
      </w:r>
      <w:r w:rsidR="007138D7">
        <w:t xml:space="preserve"> when the driver did not let him off at the bus stop. So tell Lenny to go back and find a more plausible excuse for why he accused me of shouting? </w:t>
      </w:r>
    </w:p>
    <w:p w:rsidR="00CC589B" w:rsidRDefault="007138D7">
      <w:r w:rsidRPr="007138D7">
        <w:rPr>
          <w:b/>
        </w:rPr>
        <w:t>Mr Tomlinson returned</w:t>
      </w:r>
      <w:r>
        <w:t xml:space="preserve">: Here is the proof that because of my </w:t>
      </w:r>
      <w:r w:rsidR="00157D97">
        <w:t>experiences in</w:t>
      </w:r>
      <w:r>
        <w:t xml:space="preserve"> the bank with </w:t>
      </w:r>
      <w:r w:rsidRPr="00CC589B">
        <w:rPr>
          <w:b/>
        </w:rPr>
        <w:t>stupid Lenny</w:t>
      </w:r>
      <w:r>
        <w:t xml:space="preserve"> that’s why I did not come back in the bank with Mr Tomlinson. What Santander done to Mr Tomlinson was bringing back memories of the time when he was told by a bank manager “</w:t>
      </w:r>
      <w:r w:rsidRPr="00CC589B">
        <w:rPr>
          <w:b/>
        </w:rPr>
        <w:t xml:space="preserve">Mr </w:t>
      </w:r>
      <w:r w:rsidRPr="00CC589B">
        <w:rPr>
          <w:b/>
        </w:rPr>
        <w:lastRenderedPageBreak/>
        <w:t>Tomlinson, you have a small illusion that one day you can develop into a property tycoon</w:t>
      </w:r>
      <w:r>
        <w:t xml:space="preserve">?” Lenny’s arguments just proven that at this stage in Mr Tomlinson’s life Santander is representing the </w:t>
      </w:r>
      <w:r w:rsidRPr="00CC589B">
        <w:rPr>
          <w:b/>
        </w:rPr>
        <w:t>Modern Slavery thriving in the UK</w:t>
      </w:r>
      <w:r>
        <w:t>. Go back to my complaints about the way he was treated</w:t>
      </w:r>
      <w:r w:rsidR="00CC589B">
        <w:t xml:space="preserve"> from the time we were sent on a wild goose chase to London Bridge</w:t>
      </w:r>
      <w:r>
        <w:t>. And the fact that the BOND was taken out without our consent. So all Santander was doing is discriminating against us for taking our savings out. We were not getting any benefit</w:t>
      </w:r>
      <w:r w:rsidR="00CC589B">
        <w:t xml:space="preserve"> and Santander was using this to discriminate against Mr Tomlinson</w:t>
      </w:r>
      <w:r>
        <w:t>.</w:t>
      </w:r>
      <w:r w:rsidR="00CC589B">
        <w:t xml:space="preserve"> As a long standing customer, Santander should make more of an effort about their duty of care to him. </w:t>
      </w:r>
    </w:p>
    <w:p w:rsidR="00EF52A0" w:rsidRDefault="00EF52A0"/>
    <w:p w:rsidR="00377589" w:rsidRDefault="00CC589B">
      <w:r w:rsidRPr="00411198">
        <w:rPr>
          <w:b/>
        </w:rPr>
        <w:t>Paragraph 12 Page 2</w:t>
      </w:r>
      <w:r>
        <w:t xml:space="preserve">: </w:t>
      </w:r>
      <w:r w:rsidR="007138D7">
        <w:t xml:space="preserve"> </w:t>
      </w:r>
      <w:r w:rsidR="007138D7" w:rsidRPr="00377589">
        <w:rPr>
          <w:b/>
        </w:rPr>
        <w:t>Your Absence</w:t>
      </w:r>
      <w:r w:rsidR="007138D7">
        <w:t xml:space="preserve">: </w:t>
      </w:r>
      <w:r w:rsidR="00377589">
        <w:t>I</w:t>
      </w:r>
      <w:r w:rsidR="007138D7">
        <w:t>t</w:t>
      </w:r>
      <w:r w:rsidR="00377589">
        <w:t xml:space="preserve"> is evident that no matter the evidence, you are so conceited that you won’t come to any other conclusion. </w:t>
      </w:r>
      <w:r w:rsidR="00377589" w:rsidRPr="00CC589B">
        <w:rPr>
          <w:b/>
        </w:rPr>
        <w:t>Lenny is a liar</w:t>
      </w:r>
      <w:r w:rsidR="00377589">
        <w:t xml:space="preserve"> and you are bias and only looking after your own interests. But let me tell you that I was watching the TV when I saw the elderly couple sharing their story of the Santander treatment. Santander is intrinsically breaching the Equality Act “Protected Characteristics and Act” because they can get away with it.</w:t>
      </w:r>
    </w:p>
    <w:p w:rsidR="00377589" w:rsidRDefault="00377589">
      <w:r w:rsidRPr="00377589">
        <w:rPr>
          <w:b/>
        </w:rPr>
        <w:t>Requirement for Mr Tomlinson ID</w:t>
      </w:r>
      <w:r>
        <w:t xml:space="preserve">: Let me advice you to go back to the list at the beginning of this letter.  All Santander is doing is </w:t>
      </w:r>
      <w:r w:rsidRPr="00CC589B">
        <w:rPr>
          <w:b/>
        </w:rPr>
        <w:t>watching Mr Tomlinson’s age</w:t>
      </w:r>
      <w:r>
        <w:t>. How long has he have a Santander account? You are nothing but high way criminals, swarming like vultures (</w:t>
      </w:r>
      <w:r w:rsidRPr="00CC589B">
        <w:rPr>
          <w:b/>
        </w:rPr>
        <w:t>John crows</w:t>
      </w:r>
      <w:r>
        <w:t xml:space="preserve">) over dead meat. You keep talking about the high value of the transaction requested. But where did the money come from in the first place? </w:t>
      </w:r>
    </w:p>
    <w:p w:rsidR="00EF52A0" w:rsidRDefault="00EF52A0"/>
    <w:p w:rsidR="006C76D5" w:rsidRDefault="00CC589B">
      <w:r w:rsidRPr="00411198">
        <w:rPr>
          <w:b/>
        </w:rPr>
        <w:t>Paragraph 13 Page 2</w:t>
      </w:r>
      <w:r>
        <w:t xml:space="preserve">: </w:t>
      </w:r>
      <w:r w:rsidR="00EF52A0">
        <w:t xml:space="preserve"> </w:t>
      </w:r>
      <w:r w:rsidR="006C76D5" w:rsidRPr="006C76D5">
        <w:rPr>
          <w:b/>
        </w:rPr>
        <w:t>My Allegations</w:t>
      </w:r>
      <w:r w:rsidR="006C76D5">
        <w:t xml:space="preserve">: Well let me inform you that these are fact. All you have to do is read my letter above. </w:t>
      </w:r>
      <w:r w:rsidR="006C76D5" w:rsidRPr="00CC589B">
        <w:rPr>
          <w:b/>
        </w:rPr>
        <w:t>Santander plotted to deprive Mr Tomlinson of his money</w:t>
      </w:r>
      <w:r w:rsidR="006C76D5">
        <w:t>. What we</w:t>
      </w:r>
      <w:r w:rsidR="00377589">
        <w:t>r</w:t>
      </w:r>
      <w:r w:rsidR="006C76D5">
        <w:t>e y</w:t>
      </w:r>
      <w:r w:rsidR="00377589">
        <w:t>o</w:t>
      </w:r>
      <w:r w:rsidR="006C76D5">
        <w:t xml:space="preserve">u hoping that he would die and I would be unable to get the money? </w:t>
      </w:r>
      <w:r>
        <w:t xml:space="preserve">Because my name is not in the account. What you are failing to take into consideration is the money come from the “JOINT ACCOUNT” that Santander reinvested without Mr Tomlinson’s consent. </w:t>
      </w:r>
    </w:p>
    <w:p w:rsidR="00CC589B" w:rsidRDefault="006C76D5">
      <w:r w:rsidRPr="006C76D5">
        <w:rPr>
          <w:b/>
        </w:rPr>
        <w:t>The Equality Act 2010 &amp; GDPR 2018</w:t>
      </w:r>
      <w:r>
        <w:t>: All I will do is direct you to the rest of my letter with evidence in the list. What is your duty of care to Mr Tomlinson as a Santander Customer? Did Lenny or Ana even stop to enquiry about his health when I requested someone spare some time to listen to us?</w:t>
      </w:r>
      <w:r w:rsidR="00CC589B">
        <w:t xml:space="preserve"> I tried explaining about the horrible day we were having so far, but they did not listen. </w:t>
      </w:r>
    </w:p>
    <w:p w:rsidR="00EF52A0" w:rsidRDefault="00EF52A0"/>
    <w:p w:rsidR="00EC69BB" w:rsidRDefault="00CC589B">
      <w:r w:rsidRPr="00411198">
        <w:rPr>
          <w:b/>
        </w:rPr>
        <w:t>Paragraph 14 Page 2</w:t>
      </w:r>
      <w:r>
        <w:t>:</w:t>
      </w:r>
      <w:r w:rsidR="00EF52A0">
        <w:t xml:space="preserve">  </w:t>
      </w:r>
      <w:r w:rsidR="006C76D5" w:rsidRPr="006C76D5">
        <w:rPr>
          <w:b/>
        </w:rPr>
        <w:t>Your Apology</w:t>
      </w:r>
      <w:r w:rsidR="006C76D5">
        <w:t xml:space="preserve">: I refuse to accept your apology because this was an intentional act by Santander to make a vulnerable elderly person feel less than a person. </w:t>
      </w:r>
      <w:r>
        <w:t xml:space="preserve">Then turn around and lying to cover up the fact Santander is negligent in dealing with </w:t>
      </w:r>
      <w:r w:rsidR="00EC69BB">
        <w:t xml:space="preserve">Mr Tomlinson’s concerns. </w:t>
      </w:r>
      <w:r w:rsidR="006C76D5">
        <w:t xml:space="preserve">Mr Tomlinson came to the UK from 1956 and this is the way you are prepared to treat him to take away his dignity from him.  I have had experience of been defrauded by the Financial Institutions in the UK. So please don’t tell me crap about relevant identification. </w:t>
      </w:r>
    </w:p>
    <w:p w:rsidR="002D7311" w:rsidRDefault="00EC69BB">
      <w:r w:rsidRPr="00EC69BB">
        <w:rPr>
          <w:b/>
        </w:rPr>
        <w:t>Defrauded by the Banks in 2004</w:t>
      </w:r>
      <w:r>
        <w:t xml:space="preserve">: </w:t>
      </w:r>
      <w:r w:rsidR="006C76D5">
        <w:t xml:space="preserve">Because the Banks colluded in defrauding me of my money. I would not be surprised if Santander is not party to the scamming of the elderly couple whose story was featured on the TV, without prejudice? </w:t>
      </w:r>
    </w:p>
    <w:p w:rsidR="00EF52A0" w:rsidRDefault="00EF52A0"/>
    <w:p w:rsidR="002D7311" w:rsidRDefault="00EC69BB">
      <w:r w:rsidRPr="00EF52A0">
        <w:rPr>
          <w:b/>
        </w:rPr>
        <w:lastRenderedPageBreak/>
        <w:t>Paragraph 15 Page 2</w:t>
      </w:r>
      <w:r w:rsidR="00EF52A0">
        <w:t xml:space="preserve">: </w:t>
      </w:r>
      <w:r w:rsidR="002D7311" w:rsidRPr="002D7311">
        <w:rPr>
          <w:b/>
        </w:rPr>
        <w:t>Response:</w:t>
      </w:r>
      <w:r w:rsidR="002D7311">
        <w:t xml:space="preserve">  You are right this was not the response I was expecting. But rest assured I will deal with it my way. </w:t>
      </w:r>
      <w:r>
        <w:t xml:space="preserve">Please check my website: </w:t>
      </w:r>
      <w:hyperlink r:id="rId7" w:history="1">
        <w:r w:rsidRPr="00AB6D2F">
          <w:rPr>
            <w:rStyle w:val="Hyperlink"/>
          </w:rPr>
          <w:t>https://fight4justiceadvocacy.business.site</w:t>
        </w:r>
      </w:hyperlink>
      <w:r>
        <w:t xml:space="preserve"> for more. </w:t>
      </w:r>
    </w:p>
    <w:p w:rsidR="002D7311" w:rsidRDefault="002D7311">
      <w:r w:rsidRPr="002D7311">
        <w:rPr>
          <w:b/>
        </w:rPr>
        <w:t>The Financial Ombudsman</w:t>
      </w:r>
      <w:r>
        <w:t xml:space="preserve">: Suffice it to say the Financial Ombudsman knows about Mervelee Myers. </w:t>
      </w:r>
      <w:r w:rsidR="006C76D5">
        <w:t xml:space="preserve">  </w:t>
      </w:r>
    </w:p>
    <w:p w:rsidR="00EF52A0" w:rsidRDefault="00EF52A0"/>
    <w:p w:rsidR="002D7311" w:rsidRDefault="00EC69BB">
      <w:r w:rsidRPr="00EF52A0">
        <w:rPr>
          <w:b/>
        </w:rPr>
        <w:t>Paragraph 16 Page 3</w:t>
      </w:r>
      <w:r>
        <w:t xml:space="preserve">: </w:t>
      </w:r>
      <w:r w:rsidR="002D7311" w:rsidRPr="002D7311">
        <w:rPr>
          <w:b/>
        </w:rPr>
        <w:t>Permission</w:t>
      </w:r>
      <w:r w:rsidR="002D7311">
        <w:t xml:space="preserve">: Clearly you don’t know who you are dealing with, if you think I am going to wait for the time to expire? Why is it are you issuing me with threats about what the Financial Ombudsman can or cannot do? </w:t>
      </w:r>
    </w:p>
    <w:p w:rsidR="00EF52A0" w:rsidRDefault="00EF52A0"/>
    <w:p w:rsidR="00EC69BB" w:rsidRDefault="00EC69BB">
      <w:r w:rsidRPr="00EF52A0">
        <w:rPr>
          <w:b/>
        </w:rPr>
        <w:t>Paragraph 17 Page 3</w:t>
      </w:r>
      <w:r>
        <w:t xml:space="preserve">: </w:t>
      </w:r>
      <w:r w:rsidRPr="00EC69BB">
        <w:rPr>
          <w:b/>
        </w:rPr>
        <w:t>Enclose Leaflet</w:t>
      </w:r>
      <w:r>
        <w:t xml:space="preserve">: Thanks for the website: </w:t>
      </w:r>
      <w:hyperlink r:id="rId8" w:history="1">
        <w:r w:rsidRPr="00AB6D2F">
          <w:rPr>
            <w:rStyle w:val="Hyperlink"/>
          </w:rPr>
          <w:t>www.financial-ombudsman.org.uk</w:t>
        </w:r>
      </w:hyperlink>
      <w:r>
        <w:t xml:space="preserve"> but I have been in contact with them from 2004 when I was defrauded. </w:t>
      </w:r>
    </w:p>
    <w:p w:rsidR="00EF52A0" w:rsidRDefault="00EF52A0"/>
    <w:p w:rsidR="002D7311" w:rsidRDefault="00EC69BB">
      <w:r w:rsidRPr="00EF52A0">
        <w:rPr>
          <w:b/>
        </w:rPr>
        <w:t>Paragraph 17 Page 3</w:t>
      </w:r>
      <w:r>
        <w:t xml:space="preserve">: </w:t>
      </w:r>
      <w:r w:rsidR="00EF52A0">
        <w:t xml:space="preserve"> </w:t>
      </w:r>
      <w:r w:rsidR="002D7311">
        <w:t xml:space="preserve">Clarification: I am sure by now that you know exactly what I am thinking about your response? Full of crap. </w:t>
      </w:r>
    </w:p>
    <w:p w:rsidR="00EC69BB" w:rsidRDefault="00EC69BB">
      <w:r>
        <w:t xml:space="preserve">Yours sincerely </w:t>
      </w:r>
    </w:p>
    <w:p w:rsidR="00EC69BB" w:rsidRDefault="00EC69BB"/>
    <w:p w:rsidR="00EC69BB" w:rsidRDefault="00EC69BB">
      <w:r>
        <w:t xml:space="preserve">Mervelee Myers FD (Open) WTC (Open) </w:t>
      </w:r>
    </w:p>
    <w:p w:rsidR="00EC69BB" w:rsidRDefault="00EC69BB">
      <w:r>
        <w:t>Student of the Year 2009 Lambeth College</w:t>
      </w:r>
    </w:p>
    <w:p w:rsidR="00EC69BB" w:rsidRDefault="00EC69BB">
      <w:r>
        <w:t>CEO Long Service Award 2014</w:t>
      </w:r>
    </w:p>
    <w:p w:rsidR="00D87F79" w:rsidRDefault="00EC69BB">
      <w:r>
        <w:t>Mental Health &amp; SEND Advocate.</w:t>
      </w:r>
      <w:r w:rsidR="00893646">
        <w:t xml:space="preserve">  </w:t>
      </w:r>
    </w:p>
    <w:p w:rsidR="00EF52A0" w:rsidRDefault="00EF52A0">
      <w:r>
        <w:t xml:space="preserve">Website: </w:t>
      </w:r>
      <w:hyperlink r:id="rId9" w:history="1">
        <w:r w:rsidRPr="00AB6D2F">
          <w:rPr>
            <w:rStyle w:val="Hyperlink"/>
          </w:rPr>
          <w:t>https://fight4justiceadvocacy.business.site</w:t>
        </w:r>
      </w:hyperlink>
    </w:p>
    <w:p w:rsidR="00EF52A0" w:rsidRDefault="00EF52A0">
      <w:r>
        <w:t xml:space="preserve">Facebook: </w:t>
      </w:r>
      <w:hyperlink r:id="rId10" w:history="1">
        <w:r w:rsidRPr="00AB6D2F">
          <w:rPr>
            <w:rStyle w:val="Hyperlink"/>
          </w:rPr>
          <w:t>https://www.facebook.com/public/Mervelee-Myers</w:t>
        </w:r>
      </w:hyperlink>
    </w:p>
    <w:p w:rsidR="00EF52A0" w:rsidRDefault="00EF52A0">
      <w:r>
        <w:t xml:space="preserve">Twitter: </w:t>
      </w:r>
      <w:hyperlink r:id="rId11" w:history="1">
        <w:r w:rsidRPr="00AB6D2F">
          <w:rPr>
            <w:rStyle w:val="Hyperlink"/>
          </w:rPr>
          <w:t>https://twitter.com/rattynem</w:t>
        </w:r>
      </w:hyperlink>
    </w:p>
    <w:p w:rsidR="00EF52A0" w:rsidRDefault="00EF52A0">
      <w:r>
        <w:t xml:space="preserve">LinkedIn: </w:t>
      </w:r>
      <w:hyperlink r:id="rId12" w:history="1">
        <w:r w:rsidRPr="00AB6D2F">
          <w:rPr>
            <w:rStyle w:val="Hyperlink"/>
          </w:rPr>
          <w:t>www.linkedin.com/mervelee-tomlinson</w:t>
        </w:r>
      </w:hyperlink>
      <w:r>
        <w:t>.</w:t>
      </w:r>
    </w:p>
    <w:p w:rsidR="00EF52A0" w:rsidRDefault="00EF52A0">
      <w:r>
        <w:t xml:space="preserve">  </w:t>
      </w:r>
    </w:p>
    <w:sectPr w:rsidR="00EF52A0">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63BB" w:rsidRDefault="004763BB" w:rsidP="004763BB">
      <w:pPr>
        <w:spacing w:after="0" w:line="240" w:lineRule="auto"/>
      </w:pPr>
      <w:r>
        <w:separator/>
      </w:r>
    </w:p>
  </w:endnote>
  <w:endnote w:type="continuationSeparator" w:id="0">
    <w:p w:rsidR="004763BB" w:rsidRDefault="004763BB" w:rsidP="00476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0877389"/>
      <w:docPartObj>
        <w:docPartGallery w:val="Page Numbers (Bottom of Page)"/>
        <w:docPartUnique/>
      </w:docPartObj>
    </w:sdtPr>
    <w:sdtEndPr>
      <w:rPr>
        <w:noProof/>
      </w:rPr>
    </w:sdtEndPr>
    <w:sdtContent>
      <w:p w:rsidR="004763BB" w:rsidRDefault="004763BB">
        <w:pPr>
          <w:pStyle w:val="Footer"/>
          <w:jc w:val="right"/>
        </w:pPr>
        <w:r>
          <w:fldChar w:fldCharType="begin"/>
        </w:r>
        <w:r>
          <w:instrText xml:space="preserve"> PAGE   \* MERGEFORMAT </w:instrText>
        </w:r>
        <w:r>
          <w:fldChar w:fldCharType="separate"/>
        </w:r>
        <w:r w:rsidR="00176834">
          <w:rPr>
            <w:noProof/>
          </w:rPr>
          <w:t>4</w:t>
        </w:r>
        <w:r>
          <w:rPr>
            <w:noProof/>
          </w:rPr>
          <w:fldChar w:fldCharType="end"/>
        </w:r>
      </w:p>
    </w:sdtContent>
  </w:sdt>
  <w:p w:rsidR="004763BB" w:rsidRDefault="004763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63BB" w:rsidRDefault="004763BB" w:rsidP="004763BB">
      <w:pPr>
        <w:spacing w:after="0" w:line="240" w:lineRule="auto"/>
      </w:pPr>
      <w:r>
        <w:separator/>
      </w:r>
    </w:p>
  </w:footnote>
  <w:footnote w:type="continuationSeparator" w:id="0">
    <w:p w:rsidR="004763BB" w:rsidRDefault="004763BB" w:rsidP="004763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D02362"/>
    <w:multiLevelType w:val="hybridMultilevel"/>
    <w:tmpl w:val="3EBE92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ADD3D2D"/>
    <w:multiLevelType w:val="hybridMultilevel"/>
    <w:tmpl w:val="AB28D1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92"/>
    <w:rsid w:val="00157D97"/>
    <w:rsid w:val="00176834"/>
    <w:rsid w:val="00183392"/>
    <w:rsid w:val="00267BB4"/>
    <w:rsid w:val="002D7311"/>
    <w:rsid w:val="00377589"/>
    <w:rsid w:val="00411198"/>
    <w:rsid w:val="00471AFC"/>
    <w:rsid w:val="004763BB"/>
    <w:rsid w:val="006C76D5"/>
    <w:rsid w:val="007138D7"/>
    <w:rsid w:val="00735B39"/>
    <w:rsid w:val="00893646"/>
    <w:rsid w:val="00B01693"/>
    <w:rsid w:val="00C8410A"/>
    <w:rsid w:val="00CC589B"/>
    <w:rsid w:val="00CF1C31"/>
    <w:rsid w:val="00D87F79"/>
    <w:rsid w:val="00EC69BB"/>
    <w:rsid w:val="00EF52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EEB74E-BF00-4D72-BBD2-0BED867B6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63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63BB"/>
  </w:style>
  <w:style w:type="paragraph" w:styleId="Footer">
    <w:name w:val="footer"/>
    <w:basedOn w:val="Normal"/>
    <w:link w:val="FooterChar"/>
    <w:uiPriority w:val="99"/>
    <w:unhideWhenUsed/>
    <w:rsid w:val="004763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63BB"/>
  </w:style>
  <w:style w:type="paragraph" w:styleId="ListParagraph">
    <w:name w:val="List Paragraph"/>
    <w:basedOn w:val="Normal"/>
    <w:uiPriority w:val="34"/>
    <w:qFormat/>
    <w:rsid w:val="004763BB"/>
    <w:pPr>
      <w:ind w:left="720"/>
      <w:contextualSpacing/>
    </w:pPr>
  </w:style>
  <w:style w:type="character" w:styleId="Hyperlink">
    <w:name w:val="Hyperlink"/>
    <w:basedOn w:val="DefaultParagraphFont"/>
    <w:uiPriority w:val="99"/>
    <w:unhideWhenUsed/>
    <w:rsid w:val="00EC69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nancial-ombudsman.org.u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fight4justiceadvocacy.business.site" TargetMode="External"/><Relationship Id="rId12" Type="http://schemas.openxmlformats.org/officeDocument/2006/relationships/hyperlink" Target="http://www.linkedin.com/mervelee-tomlins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rattyne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facebook.com/public/Mervelee-Myers" TargetMode="External"/><Relationship Id="rId4" Type="http://schemas.openxmlformats.org/officeDocument/2006/relationships/webSettings" Target="webSettings.xml"/><Relationship Id="rId9" Type="http://schemas.openxmlformats.org/officeDocument/2006/relationships/hyperlink" Target="https://fight4justiceadvocacy.business.sit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4</Pages>
  <Words>1404</Words>
  <Characters>8004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2019-05-02T13:03:00Z</dcterms:created>
  <dcterms:modified xsi:type="dcterms:W3CDTF">2019-05-08T09:12:00Z</dcterms:modified>
</cp:coreProperties>
</file>