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D96" w:rsidRDefault="00667D96">
      <w:r>
        <w:t xml:space="preserve">                                                                                                                                        Mervelee Myers </w:t>
      </w:r>
    </w:p>
    <w:p w:rsidR="00667D96" w:rsidRDefault="00667D96">
      <w:r>
        <w:t xml:space="preserve">                                                                                                                                        16 Alma Grove </w:t>
      </w:r>
    </w:p>
    <w:p w:rsidR="00667D96" w:rsidRDefault="00667D96">
      <w:r>
        <w:t xml:space="preserve">                                                                                                                                        Bermondsey </w:t>
      </w:r>
    </w:p>
    <w:p w:rsidR="00290187" w:rsidRDefault="00667D96">
      <w:r>
        <w:t xml:space="preserve">                                                                                                                                       London SE1 5PY</w:t>
      </w:r>
    </w:p>
    <w:p w:rsidR="00667D96" w:rsidRDefault="00667D96">
      <w:r>
        <w:t>1</w:t>
      </w:r>
      <w:r w:rsidR="00147ADA">
        <w:t>8</w:t>
      </w:r>
      <w:r w:rsidRPr="00667D96">
        <w:rPr>
          <w:vertAlign w:val="superscript"/>
        </w:rPr>
        <w:t>th</w:t>
      </w:r>
      <w:r>
        <w:t xml:space="preserve"> October 2017</w:t>
      </w:r>
    </w:p>
    <w:p w:rsidR="00147ADA" w:rsidRDefault="00147ADA"/>
    <w:p w:rsidR="00667D96" w:rsidRPr="00535FA1" w:rsidRDefault="00667D96">
      <w:pPr>
        <w:rPr>
          <w:b/>
        </w:rPr>
      </w:pPr>
      <w:r w:rsidRPr="00535FA1">
        <w:rPr>
          <w:b/>
        </w:rPr>
        <w:t>Re Book Publication</w:t>
      </w:r>
    </w:p>
    <w:p w:rsidR="00147ADA" w:rsidRDefault="00147ADA"/>
    <w:p w:rsidR="00667D96" w:rsidRDefault="00667D96">
      <w:r>
        <w:t xml:space="preserve">Good morning Winsome </w:t>
      </w:r>
    </w:p>
    <w:p w:rsidR="00147ADA" w:rsidRDefault="00147ADA"/>
    <w:p w:rsidR="00147ADA" w:rsidRDefault="00667D96">
      <w:r>
        <w:t xml:space="preserve">It is with </w:t>
      </w:r>
      <w:r w:rsidR="00147ADA">
        <w:t xml:space="preserve">the </w:t>
      </w:r>
      <w:r>
        <w:t xml:space="preserve">greatest reservations that I have to make the decisions to put the publications </w:t>
      </w:r>
      <w:r w:rsidR="00147ADA">
        <w:t>pf my first book on hold for now. I have to come to this decision after weighing up the options of the events that have been ongoing from the 23</w:t>
      </w:r>
      <w:r w:rsidR="00147ADA" w:rsidRPr="00147ADA">
        <w:rPr>
          <w:vertAlign w:val="superscript"/>
        </w:rPr>
        <w:t>rd</w:t>
      </w:r>
      <w:r w:rsidR="00147ADA">
        <w:t xml:space="preserve"> July 204 to date. </w:t>
      </w:r>
    </w:p>
    <w:p w:rsidR="00147ADA" w:rsidRDefault="00147ADA">
      <w:r>
        <w:t xml:space="preserve">I am still waiting to get closures of why I am being treated this way by all and sundry in a society that I thought was there to safeguard everyone from discrimination. Despite my best efforts, I don’t seem to be getting anywhere. </w:t>
      </w:r>
    </w:p>
    <w:p w:rsidR="00147ADA" w:rsidRDefault="00147ADA">
      <w:r>
        <w:t xml:space="preserve">After my evaluation and reflections on the past in terms of my job prospects, my health and eventually starting my own business, with the publication of my first book. I have been left in no doubt that this won’t be happening in the foreseeable future until I have cleared my name and exonerated myself from the blacklisting and networking. This has been going on from 2008 when I challenged social injustices and inequalities in the workplace, where my knowledge was viewed as threats to those who were incompetent. </w:t>
      </w:r>
    </w:p>
    <w:p w:rsidR="00535FA1" w:rsidRDefault="00147ADA">
      <w:r>
        <w:t xml:space="preserve">Suffice it to say, history repeated itself making it difficult to find a job. But most appalling of all is the way how they have tried to stop me setting up my online business. In the wake of what’s happening, I will not be throwing away good money in the hope that anyone is going to buy my book. That’s why I am putting it on hold unto I have sorted my life and clear my name from whatever they have documented about me on </w:t>
      </w:r>
      <w:r w:rsidR="00535FA1">
        <w:t xml:space="preserve">the Data Protection Section 7. And the information the Employment Tribunal was in such a hurry to post online at </w:t>
      </w:r>
      <w:hyperlink r:id="rId7" w:history="1">
        <w:r w:rsidR="00535FA1" w:rsidRPr="00E8641C">
          <w:rPr>
            <w:rStyle w:val="Hyperlink"/>
          </w:rPr>
          <w:t>https://www.gov.uk/employment-tribunal-decisions/ms-m-myers-v-london-early-year-foundation-2300047-2016</w:t>
        </w:r>
      </w:hyperlink>
      <w:r w:rsidR="00535FA1">
        <w:t xml:space="preserve">. </w:t>
      </w:r>
    </w:p>
    <w:p w:rsidR="00535FA1" w:rsidRDefault="00535FA1">
      <w:r>
        <w:t xml:space="preserve">In the meantime I am we hoping to continue our professional status of you being my mentor. There is so much more I have to learn to become the person I want to be. In that way I will be empowering myself to help others by sharing my experiences via my writing as an Author. </w:t>
      </w:r>
    </w:p>
    <w:p w:rsidR="00535FA1" w:rsidRDefault="00535FA1">
      <w:r>
        <w:t xml:space="preserve">Thanks for your understanding in the matter, as without the closures, I just can’t focus on the job of publishing the book. </w:t>
      </w:r>
    </w:p>
    <w:p w:rsidR="00535FA1" w:rsidRDefault="00535FA1">
      <w:r>
        <w:t>Kindest regards.</w:t>
      </w:r>
    </w:p>
    <w:p w:rsidR="00535FA1" w:rsidRDefault="00535FA1">
      <w:r>
        <w:t>Yours sincerely</w:t>
      </w:r>
    </w:p>
    <w:p w:rsidR="00535FA1" w:rsidRDefault="00535FA1">
      <w:r>
        <w:t xml:space="preserve">Mervelee Myers. </w:t>
      </w:r>
    </w:p>
    <w:p w:rsidR="00535FA1" w:rsidRDefault="00535FA1">
      <w:r w:rsidRPr="00535FA1">
        <w:rPr>
          <w:b/>
        </w:rPr>
        <w:lastRenderedPageBreak/>
        <w:t>Schedule of Session for Thursda</w:t>
      </w:r>
      <w:r w:rsidR="00147ADA" w:rsidRPr="00535FA1">
        <w:rPr>
          <w:b/>
        </w:rPr>
        <w:t>y</w:t>
      </w:r>
      <w:r w:rsidRPr="00535FA1">
        <w:rPr>
          <w:b/>
        </w:rPr>
        <w:t xml:space="preserve"> 19</w:t>
      </w:r>
      <w:r w:rsidRPr="00535FA1">
        <w:rPr>
          <w:b/>
          <w:vertAlign w:val="superscript"/>
        </w:rPr>
        <w:t>th</w:t>
      </w:r>
      <w:r w:rsidRPr="00535FA1">
        <w:rPr>
          <w:b/>
        </w:rPr>
        <w:t xml:space="preserve"> October 2017 with Winsome Duncan</w:t>
      </w:r>
      <w:r>
        <w:t>.</w:t>
      </w:r>
    </w:p>
    <w:p w:rsidR="00535FA1" w:rsidRDefault="00147ADA">
      <w:r>
        <w:t xml:space="preserve"> </w:t>
      </w:r>
      <w:r w:rsidR="00535FA1">
        <w:t>To help with the setting up of Mervelee Consultancy on the Laptop</w:t>
      </w:r>
    </w:p>
    <w:p w:rsidR="00535FA1" w:rsidRDefault="00535FA1">
      <w:r>
        <w:t xml:space="preserve">Transfer the Business set up unto the laptop from the computer </w:t>
      </w:r>
    </w:p>
    <w:p w:rsidR="00535FA1" w:rsidRDefault="00535FA1" w:rsidP="00535FA1">
      <w:pPr>
        <w:pStyle w:val="ListParagraph"/>
        <w:numPr>
          <w:ilvl w:val="0"/>
          <w:numId w:val="1"/>
        </w:numPr>
      </w:pPr>
      <w:r>
        <w:t>Set up the different pages from the computer to the lapto</w:t>
      </w:r>
      <w:r w:rsidR="001C6724">
        <w:t>p</w:t>
      </w:r>
    </w:p>
    <w:p w:rsidR="001C6724" w:rsidRDefault="001C6724" w:rsidP="00535FA1">
      <w:pPr>
        <w:pStyle w:val="ListParagraph"/>
        <w:numPr>
          <w:ilvl w:val="0"/>
          <w:numId w:val="1"/>
        </w:numPr>
      </w:pPr>
      <w:r>
        <w:t>Facebook pages to be linked to Mervelee Consultancy</w:t>
      </w:r>
    </w:p>
    <w:p w:rsidR="001C6724" w:rsidRDefault="001C6724" w:rsidP="00535FA1">
      <w:pPr>
        <w:pStyle w:val="ListParagraph"/>
        <w:numPr>
          <w:ilvl w:val="0"/>
          <w:numId w:val="1"/>
        </w:numPr>
      </w:pPr>
      <w:r>
        <w:t>YouTube to be fine-tuned</w:t>
      </w:r>
    </w:p>
    <w:p w:rsidR="001C6724" w:rsidRDefault="001C6724" w:rsidP="00535FA1">
      <w:pPr>
        <w:pStyle w:val="ListParagraph"/>
        <w:numPr>
          <w:ilvl w:val="0"/>
          <w:numId w:val="1"/>
        </w:numPr>
      </w:pPr>
      <w:r>
        <w:t xml:space="preserve">Look at how to maximise WordPress in my Fight4justice campaign  </w:t>
      </w:r>
    </w:p>
    <w:p w:rsidR="001C6724" w:rsidRDefault="00535FA1">
      <w:r>
        <w:t>T</w:t>
      </w:r>
      <w:r w:rsidR="001C6724">
        <w:t>raining sessi</w:t>
      </w:r>
      <w:r>
        <w:t>o</w:t>
      </w:r>
      <w:r w:rsidR="001C6724">
        <w:t xml:space="preserve">n on downloading from the camcorder to the laptop and computer </w:t>
      </w:r>
    </w:p>
    <w:p w:rsidR="001C6724" w:rsidRDefault="001C6724" w:rsidP="001C6724">
      <w:pPr>
        <w:pStyle w:val="ListParagraph"/>
        <w:numPr>
          <w:ilvl w:val="0"/>
          <w:numId w:val="1"/>
        </w:numPr>
      </w:pPr>
      <w:r>
        <w:t>How to get the most from using the camcorder</w:t>
      </w:r>
    </w:p>
    <w:p w:rsidR="001C6724" w:rsidRDefault="001C6724" w:rsidP="001C6724">
      <w:pPr>
        <w:pStyle w:val="ListParagraph"/>
        <w:numPr>
          <w:ilvl w:val="0"/>
          <w:numId w:val="1"/>
        </w:numPr>
      </w:pPr>
      <w:r>
        <w:t>Syncing the different ICT equipment</w:t>
      </w:r>
    </w:p>
    <w:p w:rsidR="001C6724" w:rsidRDefault="001C6724" w:rsidP="001C6724">
      <w:pPr>
        <w:pStyle w:val="ListParagraph"/>
        <w:numPr>
          <w:ilvl w:val="0"/>
          <w:numId w:val="1"/>
        </w:numPr>
      </w:pPr>
      <w:r>
        <w:t>How to get followers?</w:t>
      </w:r>
    </w:p>
    <w:p w:rsidR="001C6724" w:rsidRDefault="001C6724">
      <w:r>
        <w:t>S</w:t>
      </w:r>
      <w:r w:rsidR="00535FA1">
        <w:t>et</w:t>
      </w:r>
      <w:r>
        <w:t>ting</w:t>
      </w:r>
      <w:r w:rsidR="00535FA1">
        <w:t xml:space="preserve"> up</w:t>
      </w:r>
      <w:r>
        <w:t xml:space="preserve"> an online Magazine publication </w:t>
      </w:r>
    </w:p>
    <w:p w:rsidR="001C6724" w:rsidRDefault="001C6724" w:rsidP="001C6724">
      <w:pPr>
        <w:pStyle w:val="ListParagraph"/>
        <w:numPr>
          <w:ilvl w:val="0"/>
          <w:numId w:val="1"/>
        </w:numPr>
      </w:pPr>
      <w:r>
        <w:t xml:space="preserve">Sharing views about current news events, with the intent to getting readership and possible chance to feature in other publications. </w:t>
      </w:r>
    </w:p>
    <w:p w:rsidR="001B1D34" w:rsidRDefault="001B1D34">
      <w:r>
        <w:t xml:space="preserve">Depending </w:t>
      </w:r>
      <w:r w:rsidR="001C6724">
        <w:t>o</w:t>
      </w:r>
      <w:r>
        <w:t xml:space="preserve">n time we will have to </w:t>
      </w:r>
      <w:r w:rsidR="001C6724">
        <w:t>se</w:t>
      </w:r>
      <w:r>
        <w:t>e wha</w:t>
      </w:r>
      <w:r w:rsidR="001C6724">
        <w:t>t</w:t>
      </w:r>
      <w:r>
        <w:t xml:space="preserve"> we can accomplish from this list? </w:t>
      </w:r>
    </w:p>
    <w:p w:rsidR="001B1D34" w:rsidRDefault="001B1D34">
      <w:r>
        <w:t>Kindest regards</w:t>
      </w:r>
    </w:p>
    <w:p w:rsidR="00667D96" w:rsidRDefault="001B1D34">
      <w:r>
        <w:t>Mervelee.</w:t>
      </w:r>
      <w:bookmarkStart w:id="0" w:name="_GoBack"/>
      <w:bookmarkEnd w:id="0"/>
      <w:r>
        <w:t xml:space="preserve"> </w:t>
      </w:r>
      <w:r w:rsidR="00535FA1">
        <w:t xml:space="preserve">  </w:t>
      </w:r>
    </w:p>
    <w:sectPr w:rsidR="00667D96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5FA1" w:rsidRDefault="00535FA1" w:rsidP="00535FA1">
      <w:pPr>
        <w:spacing w:after="0" w:line="240" w:lineRule="auto"/>
      </w:pPr>
      <w:r>
        <w:separator/>
      </w:r>
    </w:p>
  </w:endnote>
  <w:endnote w:type="continuationSeparator" w:id="0">
    <w:p w:rsidR="00535FA1" w:rsidRDefault="00535FA1" w:rsidP="00535F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8696987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35FA1" w:rsidRDefault="00535FA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07E5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35FA1" w:rsidRDefault="00535FA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5FA1" w:rsidRDefault="00535FA1" w:rsidP="00535FA1">
      <w:pPr>
        <w:spacing w:after="0" w:line="240" w:lineRule="auto"/>
      </w:pPr>
      <w:r>
        <w:separator/>
      </w:r>
    </w:p>
  </w:footnote>
  <w:footnote w:type="continuationSeparator" w:id="0">
    <w:p w:rsidR="00535FA1" w:rsidRDefault="00535FA1" w:rsidP="00535F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E52507"/>
    <w:multiLevelType w:val="hybridMultilevel"/>
    <w:tmpl w:val="CE4A631A"/>
    <w:lvl w:ilvl="0" w:tplc="5CE07F94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D96"/>
    <w:rsid w:val="00147ADA"/>
    <w:rsid w:val="001B1D34"/>
    <w:rsid w:val="001C6724"/>
    <w:rsid w:val="0038045E"/>
    <w:rsid w:val="00535FA1"/>
    <w:rsid w:val="00667D96"/>
    <w:rsid w:val="00907E5A"/>
    <w:rsid w:val="00DB20FB"/>
    <w:rsid w:val="00DF3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EDCDC5-235E-46C0-A8CB-BA713140D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35FA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35F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5FA1"/>
  </w:style>
  <w:style w:type="paragraph" w:styleId="Footer">
    <w:name w:val="footer"/>
    <w:basedOn w:val="Normal"/>
    <w:link w:val="FooterChar"/>
    <w:uiPriority w:val="99"/>
    <w:unhideWhenUsed/>
    <w:rsid w:val="00535F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5FA1"/>
  </w:style>
  <w:style w:type="paragraph" w:styleId="ListParagraph">
    <w:name w:val="List Paragraph"/>
    <w:basedOn w:val="Normal"/>
    <w:uiPriority w:val="34"/>
    <w:qFormat/>
    <w:rsid w:val="00535F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gov.uk/employment-tribunal-decisions/ms-m-myers-v-london-early-year-foundation-2300047-201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561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3</cp:revision>
  <dcterms:created xsi:type="dcterms:W3CDTF">2017-10-18T09:16:00Z</dcterms:created>
  <dcterms:modified xsi:type="dcterms:W3CDTF">2017-10-18T10:05:00Z</dcterms:modified>
</cp:coreProperties>
</file>