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0187" w:rsidRDefault="00FA5200">
      <w:r>
        <w:t>Writing is my Therapy! 7</w:t>
      </w:r>
      <w:r w:rsidRPr="00FA5200">
        <w:rPr>
          <w:vertAlign w:val="superscript"/>
        </w:rPr>
        <w:t>th</w:t>
      </w:r>
      <w:r>
        <w:t xml:space="preserve"> December 2017 </w:t>
      </w:r>
    </w:p>
    <w:p w:rsidR="002B106E" w:rsidRDefault="00207CD3">
      <w:r>
        <w:t xml:space="preserve">I have decided that I am not going to wait to publish a book any more after what happened to me for obvious reasons. Primarily it might nerve happen, because of the way how my life is panning out. I have been writing and posting online and doubt if anyone has taken note. I have bits of writing I started and never got finished, because of circumstances of beyond my control. </w:t>
      </w:r>
      <w:r w:rsidR="002B106E">
        <w:t xml:space="preserve">I have others in </w:t>
      </w:r>
      <w:r>
        <w:t>m</w:t>
      </w:r>
      <w:r w:rsidR="002B106E">
        <w:t>y he</w:t>
      </w:r>
      <w:r>
        <w:t>a</w:t>
      </w:r>
      <w:r w:rsidR="002B106E">
        <w:t>d that I wou</w:t>
      </w:r>
      <w:r>
        <w:t>l</w:t>
      </w:r>
      <w:r w:rsidR="002B106E">
        <w:t>d like to com</w:t>
      </w:r>
      <w:r>
        <w:t>m</w:t>
      </w:r>
      <w:r w:rsidR="002B106E">
        <w:t>it to pap</w:t>
      </w:r>
      <w:r>
        <w:t>e</w:t>
      </w:r>
      <w:r w:rsidR="002B106E">
        <w:t>r. But the way things are going, I doubt I’ll not be able to do anything to about it. That is, until they disappear back into the recess of my mind an</w:t>
      </w:r>
      <w:r>
        <w:t>d</w:t>
      </w:r>
      <w:r w:rsidR="002B106E">
        <w:t xml:space="preserve"> become a fa</w:t>
      </w:r>
      <w:r>
        <w:t>i</w:t>
      </w:r>
      <w:r w:rsidR="002B106E">
        <w:t xml:space="preserve">nt memory of my life. Therefore I </w:t>
      </w:r>
      <w:r>
        <w:t>a</w:t>
      </w:r>
      <w:r w:rsidR="002B106E">
        <w:t xml:space="preserve">m going to sum up my life on the events of yesterday into today for publication. </w:t>
      </w:r>
    </w:p>
    <w:p w:rsidR="00EE7F04" w:rsidRDefault="002B106E">
      <w:r>
        <w:t>In trying to right t</w:t>
      </w:r>
      <w:r w:rsidR="00207CD3">
        <w:t>h</w:t>
      </w:r>
      <w:r>
        <w:t xml:space="preserve">e wrongs that have been done to me, in particularly in the UK from 2004, by those whom I believe were honourable people. </w:t>
      </w:r>
      <w:r w:rsidR="00EE7F04">
        <w:t xml:space="preserve">I am at the point in my life when I am slowly but surely losing faith in individuals, the establishments and systems for a variety of reasons going back to 2004. The year 2004 is a catalyst for many reasons that has become the benchmark for how I view my life. In April 2003 I landed what I thought was to be my ideal job at KINGS. I worked with some people who would turn out to play significant roles in my life from thence to now. I will be forever grateful for some of these people, but on the other hand, I wish I never came across others. At the same time I have to admit that each and every one help to shape my life whether for good or bad. </w:t>
      </w:r>
    </w:p>
    <w:p w:rsidR="00084339" w:rsidRDefault="00EE7F04">
      <w:r>
        <w:t>I have learned about the fickleness of human nature and how mean they can become to their fellow human beings. Some do not do so of their own accords, but the sanctions of others. Some will crucify you like how Judas Iscariot crucified Jesus Christ.</w:t>
      </w:r>
      <w:r w:rsidR="00DD4312">
        <w:t xml:space="preserve"> However I am positive that my early upbringing, where it takes a village to raise a child left an indelible mark on me. That’s why I know I am the person who I am today. I know without a shadow of a doubt that my naiveté, trust and beliefs in the goodness of others led to unscrupulous persons and employers taking advantage of me for their own unbiased preconceived notions of who they think I am. I realised that these are those who feel threatened by me for one reason or another. And will set out to tear me down and hurt me for </w:t>
      </w:r>
      <w:r w:rsidR="00084339">
        <w:t xml:space="preserve">reasons I am unable to comprehend. </w:t>
      </w:r>
    </w:p>
    <w:p w:rsidR="00FE679E" w:rsidRDefault="00084339">
      <w:r>
        <w:t xml:space="preserve">Therefore I have to revisit my past and reflect on my life of struggles from the time my father was struck down with Parkinson’s. That’s why I have to be asking what have changed, when, where, why and how? My entire life changed in the matter of moments that it took for my Father’s sickness that is part of my DNA to take control. This was going to last for the next 10+ years and bring about the transitional changes that were to have the most profound impacts on my life. I changed from this Tom Boy </w:t>
      </w:r>
      <w:r w:rsidR="00FE679E">
        <w:t>who was ca</w:t>
      </w:r>
      <w:r>
        <w:t>pa</w:t>
      </w:r>
      <w:r w:rsidR="00FE679E">
        <w:t>ble of doing ju</w:t>
      </w:r>
      <w:r>
        <w:t>st</w:t>
      </w:r>
      <w:r w:rsidR="00DD4312">
        <w:t xml:space="preserve"> </w:t>
      </w:r>
      <w:r w:rsidR="00FE679E">
        <w:t xml:space="preserve">about everything my brothers, could to a nervous wreck. But I honestly didn’t know the reasons for the changes at that time, until much, much later. All I know for certain was I was no longer my Father’s little girl who was secure in the love of my family. </w:t>
      </w:r>
    </w:p>
    <w:p w:rsidR="00E2193D" w:rsidRDefault="00FE679E">
      <w:r>
        <w:t>I was entering into the transitional developmental stages of the pubescent girl, who was last and with my hormones all over the place.  There is enough information about my struggles, therefore I won’t be repeating myself. I will move forward to yesterday when my life seems to have come crashing down once again. I don’t know if anyone notice I am taking sabbatical from social media, but yes I have important matters to get sorted. So I will be keeping a low profile as I prioritise what is urgent to getting my life back together. I am trying to capture the data I need to support my Fight4justice campaign. Because LEYF</w:t>
      </w:r>
      <w:r w:rsidR="00E2193D">
        <w:t xml:space="preserve"> </w:t>
      </w:r>
      <w:r>
        <w:t>and the ET will not be getting away</w:t>
      </w:r>
      <w:r w:rsidR="00E2193D">
        <w:t xml:space="preserve"> with what they have done to ruin my life. I have been trying to sort out all aspects of my life, psychologically, physically, emotionally, mentally and holistically. </w:t>
      </w:r>
    </w:p>
    <w:p w:rsidR="00C642C5" w:rsidRDefault="00E2193D">
      <w:r>
        <w:lastRenderedPageBreak/>
        <w:t xml:space="preserve">As usual I have to set the pace for my achievable accomplishments, knowing I have a duty of care to my husband. I am accessing physio to help me overcome or manage and control my physical disabilities. I joined Kings College NHS South London &amp; </w:t>
      </w:r>
      <w:proofErr w:type="spellStart"/>
      <w:r>
        <w:t>Maudsley</w:t>
      </w:r>
      <w:proofErr w:type="spellEnd"/>
      <w:r>
        <w:t xml:space="preserve"> NHS Foundation Trust RADAR-CNS as part of my contribution into research into Mental Health Conditions – Depression. I am getting rid of those persons from my circles who have become burdens and draining me of my energy and vitality to </w:t>
      </w:r>
      <w:r w:rsidR="00FD4E2C">
        <w:t xml:space="preserve">lead a normal life and basically getting on with living instead of merely existing. That’s why I was in for a big shock when my husband started acting out of character. But once again I don’t know why I am surprised or shocked. I know he don’t understand half of what is happening to me and I am sure sometimes he must be feeling like he is letting me down, by not been able to protect me. </w:t>
      </w:r>
    </w:p>
    <w:p w:rsidR="000579FB" w:rsidRDefault="00FD4E2C">
      <w:r>
        <w:t>He is a man of principle</w:t>
      </w:r>
      <w:r w:rsidR="00C642C5">
        <w:t>, but what the ET done causes him to lose his trust in the system. To make matters worse what the barrister and Winsome Duncan done just leave he more frustrated. I tried reasoning with him that if he starts treating me the way others have done and are doing, I will be affected. I will only tell him as much as he needs to know. Yesterday I was working to finish paperwork when he came into the living room. Thinking he wanted space to watch the TV, I was clearing up when he just clipped. There was no reasoning with him, I tried getting him to talk to my friend but he was having none of it. He wants me to drop everything, because I lost the ET case</w:t>
      </w:r>
      <w:r w:rsidR="000579FB">
        <w:t xml:space="preserve">. But to me, I did not lose the ET case, I was robbed again. </w:t>
      </w:r>
    </w:p>
    <w:p w:rsidR="002F2996" w:rsidRDefault="000579FB">
      <w:r>
        <w:t xml:space="preserve">My friend Winnie was giving me tips to avert the occurrence of the situation. I take her advice to stop working, but there is no way I am going to pretend that I won’t carry on with the work I have to do to clear my name. Neither will I be apologising for something that’s none of my making. No one knows what I have been going through from the time I got back from burying my Mother. This time I have the mobile phone on when </w:t>
      </w:r>
      <w:proofErr w:type="spellStart"/>
      <w:r>
        <w:t>Balis</w:t>
      </w:r>
      <w:proofErr w:type="spellEnd"/>
      <w:r>
        <w:t xml:space="preserve"> called, so we had a long chat. By this time </w:t>
      </w:r>
      <w:r w:rsidR="002F2996">
        <w:t xml:space="preserve">I am practically useless at carrying out normal day to day activities, so I went to lie down. Then Joy called and we chat for hours. She knows Tom a little bit and knows what he is capable of. Later I see him standing at the door, asking me to go and get something to eat. </w:t>
      </w:r>
    </w:p>
    <w:p w:rsidR="00F65700" w:rsidRDefault="002F2996">
      <w:r>
        <w:t>I tidy the kitchen, eat and went back to finish my work. Trevor called and we chat, he said his dad is getting rid of his pent up emotions so I must not pay him any mind. But what I want everyone to understand is that I am already stuffed like a Christmas turkey and if anything should happen to my husband they will be hauling and pulling me all over the place. Trevor was mad when he heard about Winsome Duncan and Ryan Clement. He promised that he is going to talk to his dad, hopefully he understands why I just can’t drop the matter. But Trevor called back when the magnitude of what I told him about the deceits of Winsome and Ryan the scammers sunk in. He gave me his professional advice, the reasons why LEYF Solicitors Samantha Jones wanted to know if he has Legal Trainings</w:t>
      </w:r>
      <w:r w:rsidR="00F65700">
        <w:t xml:space="preserve">. </w:t>
      </w:r>
    </w:p>
    <w:p w:rsidR="00F65700" w:rsidRDefault="00F65700">
      <w:r>
        <w:t xml:space="preserve">Then decided to pull a sickie knowing she did not prepare the ET case or even looked at the paperwork. So she was buying time and the ET Judges allowed her to get away and colluded with LEYF to pervert the course of justice.  Whilst I am working Tom, comes to find out what I am doing and I could see he is contrite. I tell him not worry and I don’t want us to be living the life I seen him portrayed in the morning. He went to bed and I get on with my work, writing so I can eventually put my plans into actions. I was determined to finish and I did. I went to turn off my phone and see a Group and I know I did not set up any such Group and only then did the tears come. At least I can believe I am not alone. </w:t>
      </w:r>
    </w:p>
    <w:p w:rsidR="002F736E" w:rsidRDefault="00F65700">
      <w:r>
        <w:t xml:space="preserve">I got up this morning and done the usual. But I make the conscious efforts not to turn on any of the ICT equipment or switch any of my mobiles on as I need to get other things done. I am like that when I need to focus. I speak to Winnie again this morning, she has always been my support from the time </w:t>
      </w:r>
      <w:r>
        <w:lastRenderedPageBreak/>
        <w:t xml:space="preserve">we worked at KINGS. </w:t>
      </w:r>
      <w:r w:rsidR="002F736E">
        <w:t xml:space="preserve">After reading the newspaper, I decided to clean the bathroom. It’s sparkling clean and I couldn’t help remembering the time Alev visited my home. She wanted help when she started doing her studies for her Foundation Degree and I had just completed mine. Augusta Foster told her and she contacted me. I told Alev about the way Augusta was treating me and how disillusioned I was feeling before going on my holidays in July 2009. Alev told me her organisation was recruiting, I applied and the rest is history. After cleaning the bathroom, I went to have a rest, I done my exercise to strengthen my back and leg muscles. Then I remember Dandy and got my Oregano. I can swear by its power to soothe. I had a deep relaxing sleep and got up just in time to do the cooking. I am refreshed and revitalised thanks to the effects of the essential oil. </w:t>
      </w:r>
    </w:p>
    <w:p w:rsidR="00AC075B" w:rsidRDefault="002F736E">
      <w:r>
        <w:t xml:space="preserve">Now I am writing this up as yet another of my transitional journey. However I know this </w:t>
      </w:r>
      <w:r w:rsidR="00AC075B">
        <w:t>thera</w:t>
      </w:r>
      <w:r>
        <w:t>p</w:t>
      </w:r>
      <w:r w:rsidR="00AC075B">
        <w:t xml:space="preserve">y that will help me back to being the person who I know I am. I refuse to be that caricature of that other person LEYF and the ET Judges would like me to become to justify them abusing me and breaching my Basic Human Rights not to be discriminated against. </w:t>
      </w:r>
    </w:p>
    <w:p w:rsidR="00AC075B" w:rsidRDefault="00AC075B">
      <w:r>
        <w:t>Written by: Mervelee Myers FD (Open)</w:t>
      </w:r>
    </w:p>
    <w:p w:rsidR="00AC075B" w:rsidRDefault="00AC075B">
      <w:r>
        <w:t>Professional Roles: Basic School Teacher, Early Years Practitioner, Volunteer, Learning Support Assistant, Carer.</w:t>
      </w:r>
    </w:p>
    <w:p w:rsidR="00AC075B" w:rsidRDefault="00AC075B">
      <w:r>
        <w:t xml:space="preserve">Awards: LEYF CEO Long Service Awards. </w:t>
      </w:r>
    </w:p>
    <w:p w:rsidR="00207CD3" w:rsidRDefault="00AC075B">
      <w:r>
        <w:t xml:space="preserve">Fundraiser: Cancer Research Race for Life, Parkinson’s UK, Dementia Friends, Diabetes UK. </w:t>
      </w:r>
      <w:bookmarkStart w:id="0" w:name="_GoBack"/>
      <w:bookmarkEnd w:id="0"/>
      <w:r w:rsidR="00207CD3">
        <w:t xml:space="preserve"> </w:t>
      </w:r>
    </w:p>
    <w:sectPr w:rsidR="00207CD3">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7CD3" w:rsidRDefault="00207CD3" w:rsidP="00207CD3">
      <w:pPr>
        <w:spacing w:after="0" w:line="240" w:lineRule="auto"/>
      </w:pPr>
      <w:r>
        <w:separator/>
      </w:r>
    </w:p>
  </w:endnote>
  <w:endnote w:type="continuationSeparator" w:id="0">
    <w:p w:rsidR="00207CD3" w:rsidRDefault="00207CD3" w:rsidP="00207C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59844012"/>
      <w:docPartObj>
        <w:docPartGallery w:val="Page Numbers (Bottom of Page)"/>
        <w:docPartUnique/>
      </w:docPartObj>
    </w:sdtPr>
    <w:sdtEndPr>
      <w:rPr>
        <w:noProof/>
      </w:rPr>
    </w:sdtEndPr>
    <w:sdtContent>
      <w:p w:rsidR="00207CD3" w:rsidRDefault="00207CD3">
        <w:pPr>
          <w:pStyle w:val="Footer"/>
          <w:jc w:val="right"/>
        </w:pPr>
        <w:r>
          <w:fldChar w:fldCharType="begin"/>
        </w:r>
        <w:r>
          <w:instrText xml:space="preserve"> PAGE   \* MERGEFORMAT </w:instrText>
        </w:r>
        <w:r>
          <w:fldChar w:fldCharType="separate"/>
        </w:r>
        <w:r w:rsidR="00AC075B">
          <w:rPr>
            <w:noProof/>
          </w:rPr>
          <w:t>3</w:t>
        </w:r>
        <w:r>
          <w:rPr>
            <w:noProof/>
          </w:rPr>
          <w:fldChar w:fldCharType="end"/>
        </w:r>
      </w:p>
    </w:sdtContent>
  </w:sdt>
  <w:p w:rsidR="00207CD3" w:rsidRDefault="00207CD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7CD3" w:rsidRDefault="00207CD3" w:rsidP="00207CD3">
      <w:pPr>
        <w:spacing w:after="0" w:line="240" w:lineRule="auto"/>
      </w:pPr>
      <w:r>
        <w:separator/>
      </w:r>
    </w:p>
  </w:footnote>
  <w:footnote w:type="continuationSeparator" w:id="0">
    <w:p w:rsidR="00207CD3" w:rsidRDefault="00207CD3" w:rsidP="00207CD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200"/>
    <w:rsid w:val="000579FB"/>
    <w:rsid w:val="00084339"/>
    <w:rsid w:val="00207CD3"/>
    <w:rsid w:val="002B106E"/>
    <w:rsid w:val="002F2996"/>
    <w:rsid w:val="002F736E"/>
    <w:rsid w:val="0038045E"/>
    <w:rsid w:val="00AC075B"/>
    <w:rsid w:val="00C642C5"/>
    <w:rsid w:val="00DD4312"/>
    <w:rsid w:val="00DF3824"/>
    <w:rsid w:val="00E2193D"/>
    <w:rsid w:val="00EE7F04"/>
    <w:rsid w:val="00F65700"/>
    <w:rsid w:val="00FA5200"/>
    <w:rsid w:val="00FD4E2C"/>
    <w:rsid w:val="00FE67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365F61-32FF-4736-B758-A6BA24A736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07C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7CD3"/>
  </w:style>
  <w:style w:type="paragraph" w:styleId="Footer">
    <w:name w:val="footer"/>
    <w:basedOn w:val="Normal"/>
    <w:link w:val="FooterChar"/>
    <w:uiPriority w:val="99"/>
    <w:unhideWhenUsed/>
    <w:rsid w:val="00207C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7C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3</Pages>
  <Words>1441</Words>
  <Characters>8215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dcterms:created xsi:type="dcterms:W3CDTF">2017-12-07T18:09:00Z</dcterms:created>
  <dcterms:modified xsi:type="dcterms:W3CDTF">2017-12-07T20:30:00Z</dcterms:modified>
</cp:coreProperties>
</file>